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89" w:rsidRDefault="004B7489" w:rsidP="00AC3238">
      <w:p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УНИВЕРСИТЕТ АЛМАТЫ</w:t>
      </w:r>
    </w:p>
    <w:p w:rsidR="00AC3238" w:rsidRPr="009759FB" w:rsidRDefault="009759FB" w:rsidP="00AC3238">
      <w:p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  <w:lang w:val="en-US"/>
        </w:rPr>
      </w:pPr>
      <w:r>
        <w:rPr>
          <w:rFonts w:ascii="Kz Times New Roman" w:hAnsi="Kz Times New Roman" w:cs="Kz Times New Roman"/>
          <w:b/>
          <w:sz w:val="24"/>
          <w:szCs w:val="24"/>
          <w:lang w:val="en-US"/>
        </w:rPr>
        <w:t xml:space="preserve"> </w:t>
      </w:r>
    </w:p>
    <w:p w:rsidR="00AC3238" w:rsidRPr="00AC3238" w:rsidRDefault="00AC3238" w:rsidP="00AC3238">
      <w:pPr>
        <w:pStyle w:val="2"/>
        <w:spacing w:after="0" w:line="240" w:lineRule="auto"/>
        <w:ind w:firstLine="709"/>
        <w:rPr>
          <w:rFonts w:ascii="Kz Times New Roman" w:hAnsi="Kz Times New Roman" w:cs="Kz Times New Roman"/>
        </w:rPr>
      </w:pPr>
    </w:p>
    <w:p w:rsidR="00AC3238" w:rsidRPr="00AC3238" w:rsidRDefault="00AC3238" w:rsidP="00AC3238">
      <w:pPr>
        <w:pStyle w:val="2"/>
        <w:spacing w:after="0" w:line="240" w:lineRule="auto"/>
        <w:ind w:firstLine="709"/>
        <w:jc w:val="both"/>
        <w:rPr>
          <w:rFonts w:ascii="Kz Times New Roman" w:hAnsi="Kz Times New Roman" w:cs="Kz Times New Roman"/>
          <w:lang w:val="kk-KZ"/>
        </w:rPr>
      </w:pPr>
    </w:p>
    <w:p w:rsidR="00AC3238" w:rsidRPr="00AC3238" w:rsidRDefault="00AC3238" w:rsidP="00AC3238">
      <w:pPr>
        <w:pStyle w:val="2"/>
        <w:spacing w:after="0" w:line="240" w:lineRule="auto"/>
        <w:ind w:firstLine="709"/>
        <w:jc w:val="both"/>
        <w:rPr>
          <w:rFonts w:ascii="Kz Times New Roman" w:hAnsi="Kz Times New Roman" w:cs="Kz Times New Roman"/>
          <w:lang w:val="kk-KZ"/>
        </w:rPr>
      </w:pPr>
    </w:p>
    <w:p w:rsidR="00AC3238" w:rsidRPr="00AC3238" w:rsidRDefault="00AC3238" w:rsidP="00AC3238">
      <w:pPr>
        <w:pStyle w:val="2"/>
        <w:spacing w:after="0" w:line="240" w:lineRule="auto"/>
        <w:ind w:firstLine="709"/>
        <w:jc w:val="both"/>
        <w:rPr>
          <w:rFonts w:ascii="Kz Times New Roman" w:hAnsi="Kz Times New Roman" w:cs="Kz Times New Roman"/>
          <w:lang w:val="kk-KZ"/>
        </w:rPr>
      </w:pPr>
    </w:p>
    <w:p w:rsidR="00AC3238" w:rsidRPr="00AC3238" w:rsidRDefault="00AC3238" w:rsidP="00AC3238">
      <w:pPr>
        <w:pStyle w:val="2"/>
        <w:spacing w:after="0" w:line="240" w:lineRule="auto"/>
        <w:ind w:firstLine="709"/>
        <w:jc w:val="both"/>
        <w:rPr>
          <w:rFonts w:ascii="Kz Times New Roman" w:hAnsi="Kz Times New Roman" w:cs="Kz Times New Roman"/>
          <w:lang w:val="kk-KZ"/>
        </w:rPr>
      </w:pPr>
    </w:p>
    <w:p w:rsidR="00AC3238" w:rsidRDefault="00AC3238" w:rsidP="00AC3238">
      <w:pPr>
        <w:pStyle w:val="2"/>
        <w:spacing w:after="0" w:line="240" w:lineRule="auto"/>
        <w:ind w:firstLine="709"/>
        <w:jc w:val="both"/>
        <w:rPr>
          <w:rFonts w:ascii="Kz Times New Roman" w:hAnsi="Kz Times New Roman" w:cs="Kz Times New Roman"/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Pr="00AC3238" w:rsidRDefault="00AC3238" w:rsidP="00AC3238">
      <w:pPr>
        <w:rPr>
          <w:lang w:val="kk-KZ"/>
        </w:rPr>
      </w:pPr>
    </w:p>
    <w:p w:rsidR="00AC3238" w:rsidRDefault="00AC3238" w:rsidP="00AC3238">
      <w:pPr>
        <w:pStyle w:val="2"/>
        <w:spacing w:after="0" w:line="240" w:lineRule="auto"/>
        <w:ind w:firstLine="709"/>
        <w:jc w:val="both"/>
        <w:rPr>
          <w:rFonts w:ascii="Kz Times New Roman" w:hAnsi="Kz Times New Roman" w:cs="Kz Times New Roman"/>
          <w:lang w:val="kk-KZ"/>
        </w:rPr>
      </w:pPr>
    </w:p>
    <w:p w:rsidR="00AC3238" w:rsidRDefault="00AC3238" w:rsidP="00AC3238">
      <w:pPr>
        <w:rPr>
          <w:lang w:val="kk-KZ"/>
        </w:rPr>
      </w:pPr>
    </w:p>
    <w:p w:rsidR="00AC3238" w:rsidRPr="00AC3238" w:rsidRDefault="00AC3238" w:rsidP="00AC3238">
      <w:pPr>
        <w:rPr>
          <w:lang w:val="kk-KZ"/>
        </w:rPr>
      </w:pPr>
    </w:p>
    <w:p w:rsidR="00AC3238" w:rsidRPr="00C55853" w:rsidRDefault="00AC3238" w:rsidP="00AC3238">
      <w:pPr>
        <w:pStyle w:val="2"/>
        <w:spacing w:after="0" w:line="240" w:lineRule="auto"/>
        <w:ind w:firstLine="709"/>
        <w:rPr>
          <w:rFonts w:ascii="Kz Times New Roman" w:hAnsi="Kz Times New Roman" w:cs="Kz Times New Roman"/>
          <w:caps/>
          <w:sz w:val="28"/>
          <w:szCs w:val="28"/>
        </w:rPr>
      </w:pPr>
      <w:r w:rsidRPr="00C55853">
        <w:rPr>
          <w:rFonts w:ascii="Kz Times New Roman" w:hAnsi="Kz Times New Roman" w:cs="Kz Times New Roman"/>
          <w:caps/>
          <w:sz w:val="28"/>
          <w:szCs w:val="28"/>
        </w:rPr>
        <w:t xml:space="preserve">Методические рекомендации </w:t>
      </w:r>
      <w:r w:rsidRPr="00C55853">
        <w:rPr>
          <w:rFonts w:ascii="Kz Times New Roman" w:hAnsi="Kz Times New Roman" w:cs="Kz Times New Roman"/>
          <w:caps/>
          <w:sz w:val="28"/>
          <w:szCs w:val="28"/>
        </w:rPr>
        <w:br/>
        <w:t xml:space="preserve">по </w:t>
      </w:r>
      <w:r w:rsidR="00C55853" w:rsidRPr="00C55853">
        <w:rPr>
          <w:rFonts w:ascii="Kz Times New Roman" w:hAnsi="Kz Times New Roman" w:cs="Kz Times New Roman"/>
          <w:caps/>
          <w:sz w:val="28"/>
          <w:szCs w:val="28"/>
        </w:rPr>
        <w:t>разработке Учебно-методических комплексов дисциплины</w:t>
      </w:r>
    </w:p>
    <w:p w:rsidR="00AC3238" w:rsidRPr="00C55853" w:rsidRDefault="00AC3238" w:rsidP="00AC3238">
      <w:pPr>
        <w:pStyle w:val="2"/>
        <w:spacing w:after="0" w:line="240" w:lineRule="auto"/>
        <w:ind w:firstLine="709"/>
        <w:rPr>
          <w:rFonts w:ascii="Kz Times New Roman" w:hAnsi="Kz Times New Roman" w:cs="Kz Times New Roman"/>
          <w:caps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Pr="009759FB" w:rsidRDefault="00AC3238" w:rsidP="00AC3238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А</w:t>
      </w:r>
      <w:r w:rsidRPr="00AC3238">
        <w:rPr>
          <w:rFonts w:ascii="Kz Times New Roman" w:hAnsi="Kz Times New Roman" w:cs="Kz Times New Roman"/>
          <w:sz w:val="24"/>
          <w:szCs w:val="24"/>
        </w:rPr>
        <w:t>лматы 20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1</w:t>
      </w:r>
      <w:r w:rsidR="007C6859" w:rsidRPr="009759FB">
        <w:rPr>
          <w:rFonts w:ascii="Kz Times New Roman" w:hAnsi="Kz Times New Roman" w:cs="Kz Times New Roman"/>
          <w:sz w:val="24"/>
          <w:szCs w:val="24"/>
        </w:rPr>
        <w:t>7</w:t>
      </w:r>
    </w:p>
    <w:p w:rsidR="00F95992" w:rsidRPr="00AC3238" w:rsidRDefault="00F95992" w:rsidP="00AC3238">
      <w:pPr>
        <w:pageBreakBefore/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lastRenderedPageBreak/>
        <w:t>Составители: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С. Ж. Асанова, доктор технических наук, профессор, академик;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А. Е. Асанова, кандидат технических наук;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М. К. Таипова, кандидат педагогических наук</w:t>
      </w:r>
      <w:r w:rsidR="009A0244">
        <w:rPr>
          <w:rFonts w:ascii="Kz Times New Roman" w:hAnsi="Kz Times New Roman" w:cs="Kz Times New Roman"/>
          <w:sz w:val="24"/>
          <w:szCs w:val="24"/>
        </w:rPr>
        <w:t>.</w:t>
      </w:r>
    </w:p>
    <w:p w:rsid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Методические рекомендации по состав</w:t>
      </w:r>
      <w:r w:rsidR="00B84822">
        <w:rPr>
          <w:rFonts w:ascii="Kz Times New Roman" w:hAnsi="Kz Times New Roman" w:cs="Kz Times New Roman"/>
          <w:sz w:val="24"/>
          <w:szCs w:val="24"/>
        </w:rPr>
        <w:t>лению УМКД — Алматы: Университет «Алматы»</w:t>
      </w:r>
      <w:r w:rsidRPr="00AC3238">
        <w:rPr>
          <w:rFonts w:ascii="Kz Times New Roman" w:hAnsi="Kz Times New Roman" w:cs="Kz Times New Roman"/>
          <w:sz w:val="24"/>
          <w:szCs w:val="24"/>
        </w:rPr>
        <w:t>», 201</w:t>
      </w:r>
      <w:r w:rsidR="009759FB" w:rsidRPr="009759FB">
        <w:rPr>
          <w:rFonts w:ascii="Kz Times New Roman" w:hAnsi="Kz Times New Roman" w:cs="Kz Times New Roman"/>
          <w:sz w:val="24"/>
          <w:szCs w:val="24"/>
        </w:rPr>
        <w:t>7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 </w:t>
      </w:r>
    </w:p>
    <w:p w:rsidR="004B7489" w:rsidRDefault="004B7489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Предлагаемый методический материал содержит определения, структуру и рекомендации по разработке и оформлению УМК дисциплины. 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Одобрено и принято: Ученым советом Университета «Алматы» 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>Пр.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. </w:t>
      </w:r>
      <w:r w:rsidRPr="00AC3238">
        <w:rPr>
          <w:rFonts w:ascii="Kz Times New Roman" w:hAnsi="Kz Times New Roman" w:cs="Kz Times New Roman"/>
          <w:sz w:val="24"/>
          <w:szCs w:val="24"/>
        </w:rPr>
        <w:t>№ ______ от « »</w:t>
      </w:r>
      <w:r w:rsidRPr="00AC3238">
        <w:rPr>
          <w:rFonts w:ascii="Kz Times New Roman" w:hAnsi="Kz Times New Roman" w:cs="Kz Times New Roman"/>
          <w:sz w:val="24"/>
          <w:szCs w:val="24"/>
          <w:vertAlign w:val="subscript"/>
        </w:rPr>
        <w:t>-----------------------------</w:t>
      </w:r>
      <w:r w:rsidRPr="00AC3238">
        <w:rPr>
          <w:rFonts w:ascii="Kz Times New Roman" w:hAnsi="Kz Times New Roman" w:cs="Kz Times New Roman"/>
          <w:sz w:val="24"/>
          <w:szCs w:val="24"/>
        </w:rPr>
        <w:t>20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1</w:t>
      </w:r>
      <w:r w:rsidR="009759FB">
        <w:rPr>
          <w:rFonts w:ascii="Kz Times New Roman" w:hAnsi="Kz Times New Roman" w:cs="Kz Times New Roman"/>
          <w:sz w:val="24"/>
          <w:szCs w:val="24"/>
          <w:lang w:val="en-US"/>
        </w:rPr>
        <w:t>7</w:t>
      </w:r>
      <w:r w:rsidRPr="00AC3238">
        <w:rPr>
          <w:rFonts w:ascii="Kz Times New Roman" w:hAnsi="Kz Times New Roman" w:cs="Kz Times New Roman"/>
          <w:sz w:val="24"/>
          <w:szCs w:val="24"/>
        </w:rPr>
        <w:t>г.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AC3238" w:rsidRDefault="00AC3238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napToGrid w:val="0"/>
          <w:sz w:val="24"/>
          <w:szCs w:val="24"/>
        </w:rPr>
      </w:pPr>
    </w:p>
    <w:p w:rsidR="00F95992" w:rsidRPr="009759FB" w:rsidRDefault="00F95992" w:rsidP="00AC3238">
      <w:p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napToGrid w:val="0"/>
          <w:sz w:val="24"/>
          <w:szCs w:val="24"/>
        </w:rPr>
        <w:t xml:space="preserve">© </w:t>
      </w:r>
      <w:r w:rsidR="00B84822">
        <w:rPr>
          <w:rFonts w:ascii="Kz Times New Roman" w:hAnsi="Kz Times New Roman" w:cs="Kz Times New Roman"/>
          <w:sz w:val="24"/>
          <w:szCs w:val="24"/>
        </w:rPr>
        <w:t>Университет «Алматы»</w:t>
      </w:r>
      <w:r w:rsidRPr="00AC3238">
        <w:rPr>
          <w:rFonts w:ascii="Kz Times New Roman" w:hAnsi="Kz Times New Roman" w:cs="Kz Times New Roman"/>
          <w:sz w:val="24"/>
          <w:szCs w:val="24"/>
        </w:rPr>
        <w:t>, 20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1</w:t>
      </w:r>
      <w:r w:rsidR="007C6859" w:rsidRPr="009759FB">
        <w:rPr>
          <w:rFonts w:ascii="Kz Times New Roman" w:hAnsi="Kz Times New Roman" w:cs="Kz Times New Roman"/>
          <w:sz w:val="24"/>
          <w:szCs w:val="24"/>
        </w:rPr>
        <w:t>7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3E0458">
      <w:pPr>
        <w:pStyle w:val="4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Предисловие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УМКД - учебно-методический комплекс дисциплины, включающий в себя в соответствии с ГОСО РК 5.03.007 - 2006: 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tabs>
          <w:tab w:val="left" w:pos="142"/>
        </w:tabs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типовую учебную программу дисциплины (если дисциплина из обязательного компонента)</w:t>
      </w:r>
      <w:r w:rsidR="009E19E9">
        <w:rPr>
          <w:rFonts w:ascii="Kz Times New Roman" w:hAnsi="Kz Times New Roman" w:cs="Kz Times New Roman"/>
          <w:sz w:val="24"/>
          <w:szCs w:val="24"/>
        </w:rPr>
        <w:t xml:space="preserve"> или выписка из каталога элективных дисциплин, заверенная зав.кафедрой</w:t>
      </w:r>
      <w:r w:rsidRPr="009E19E9">
        <w:rPr>
          <w:rFonts w:ascii="Kz Times New Roman" w:hAnsi="Kz Times New Roman" w:cs="Kz Times New Roman"/>
          <w:sz w:val="24"/>
          <w:szCs w:val="24"/>
        </w:rPr>
        <w:t xml:space="preserve">; 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рабочую учебную программу дисциплины;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силлабус;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карту учебно-методической обеспеченности дисциплины;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лекционный комплекс;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планы семинарских (практических) занятий;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методические рекомендации и указания по выполнению расчетно-графических, лабораторных работ, курсовых проектов (работ);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материалы для самостоятельной работы для обучающегося;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методические указания по прохождению учебной, производственной и преддипломной практик и формы отчетности;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материалы по контролю и оценке учебных достижений обучающихся;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программное и мультимедийное сопровождение учебных занятий;</w:t>
      </w:r>
    </w:p>
    <w:p w:rsidR="00F95992" w:rsidRPr="009E19E9" w:rsidRDefault="00F95992" w:rsidP="009E19E9">
      <w:pPr>
        <w:pStyle w:val="af5"/>
        <w:numPr>
          <w:ilvl w:val="0"/>
          <w:numId w:val="9"/>
        </w:numPr>
        <w:spacing w:line="240" w:lineRule="auto"/>
        <w:rPr>
          <w:rFonts w:ascii="Kz Times New Roman" w:hAnsi="Kz Times New Roman" w:cs="Kz Times New Roman"/>
          <w:sz w:val="24"/>
          <w:szCs w:val="24"/>
        </w:rPr>
      </w:pPr>
      <w:r w:rsidRPr="009E19E9">
        <w:rPr>
          <w:rFonts w:ascii="Kz Times New Roman" w:hAnsi="Kz Times New Roman" w:cs="Kz Times New Roman"/>
          <w:sz w:val="24"/>
          <w:szCs w:val="24"/>
        </w:rPr>
        <w:t>перечень специализированных аудиторий, кабинетов, лабораторий.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Кредитная система обучения требует пересмотра содержания всех учебных дисциплин, включая соотношения видов учебной деятельности студентов с акцентом на их самостоятельную работу, использования адекватных и объективных форм контроля и оценки знаний и соответственно иного подхода к формированию учебных программ. УМК по линейной технологии предполагает рабочую учебную программу и АРМ.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Рабочая учебная программа осуществляется ведущими преподавателями в соответствии с типовой учебной программой дисциплины и действующими Государственными стандартами образования.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pacing w:val="-4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Рабочая учебная программа разрабатывается и ежегодно обновляется к 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началу учебных занятий.  Рабочая учебная программа согласовывается на заседании кафедры, далее направляется на рассмотрение учебно-методического совета (УМС) академии. После рекомендации УМС утверждается ректором.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pacing w:val="-4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Оригинал рабочей </w:t>
      </w:r>
      <w:r w:rsidRPr="00AC3238">
        <w:rPr>
          <w:rFonts w:ascii="Kz Times New Roman" w:hAnsi="Kz Times New Roman" w:cs="Kz Times New Roman"/>
          <w:sz w:val="24"/>
          <w:szCs w:val="24"/>
        </w:rPr>
        <w:t>учебной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 программы хранится в электронном и печатном виде в методическом отделе, по одному экземпляру рабочей учебной программы на кафедре и у преподавателя (копии).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Она должна содержать подробную информацию о преподаваемой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дисциплине: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требования ко всем видам контрольных мероприятий, в т. ч. к экзамену;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часах консультаций и встреч преподавателя со студентом;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графики выполнения и сдачи студентами заданий;</w:t>
      </w:r>
    </w:p>
    <w:p w:rsidR="00F95992" w:rsidRPr="00AC3238" w:rsidRDefault="004B7489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У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t>чебные программы дисциплин разрабатываются едиными для всех форм обучения.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  <w:u w:val="single"/>
        </w:rPr>
        <w:t>Рабочая учебная программа должна составляться как для преподавателя, так и для студента (</w:t>
      </w:r>
      <w:r w:rsidRPr="00AC3238">
        <w:rPr>
          <w:rFonts w:ascii="Kz Times New Roman" w:hAnsi="Kz Times New Roman" w:cs="Kz Times New Roman"/>
          <w:sz w:val="24"/>
          <w:szCs w:val="24"/>
          <w:u w:val="single"/>
          <w:lang w:val="en-US"/>
        </w:rPr>
        <w:t>Syllabus</w:t>
      </w:r>
      <w:r w:rsidRPr="00AC3238">
        <w:rPr>
          <w:rFonts w:ascii="Kz Times New Roman" w:hAnsi="Kz Times New Roman" w:cs="Kz Times New Roman"/>
          <w:sz w:val="24"/>
          <w:szCs w:val="24"/>
          <w:u w:val="single"/>
        </w:rPr>
        <w:t>).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Syllabus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должен быть кратким, в тоже время ясным, таким, чтобы студенты имели представление о дисциплине и том, что необходимо для успешного усвоения дисциплины, а также сдачи различных форм контроля.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По специальности «Дизайн» по  заочно-присутственной форме обучения  по творческим дисциплинам для обеспечения контактной работы с преподавателем проводится за семестр  два рубежных контроля.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Для заочной формы обучения </w:t>
      </w:r>
      <w:r w:rsidR="003E0458">
        <w:rPr>
          <w:rFonts w:ascii="Kz Times New Roman" w:hAnsi="Kz Times New Roman" w:cs="Kz Times New Roman"/>
          <w:sz w:val="24"/>
          <w:szCs w:val="24"/>
        </w:rPr>
        <w:t xml:space="preserve">на </w:t>
      </w:r>
      <w:r w:rsidRPr="00AC3238">
        <w:rPr>
          <w:rFonts w:ascii="Kz Times New Roman" w:hAnsi="Kz Times New Roman" w:cs="Kz Times New Roman"/>
          <w:sz w:val="24"/>
          <w:szCs w:val="24"/>
        </w:rPr>
        <w:t>други</w:t>
      </w:r>
      <w:r w:rsidR="003E0458">
        <w:rPr>
          <w:rFonts w:ascii="Kz Times New Roman" w:hAnsi="Kz Times New Roman" w:cs="Kz Times New Roman"/>
          <w:sz w:val="24"/>
          <w:szCs w:val="24"/>
        </w:rPr>
        <w:t>х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специальностя</w:t>
      </w:r>
      <w:r w:rsidR="003E0458">
        <w:rPr>
          <w:rFonts w:ascii="Kz Times New Roman" w:hAnsi="Kz Times New Roman" w:cs="Kz Times New Roman"/>
          <w:sz w:val="24"/>
          <w:szCs w:val="24"/>
        </w:rPr>
        <w:t>х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планировать один рубежный контроль.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Назначение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Рабочая учебная программа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— основной документ определяющий цели, содержание и технологию обучения дисциплины. В нем отражаются темы занятий, последовательность их прохождений, темы заданий на СР</w:t>
      </w:r>
      <w:r w:rsidR="003E0458">
        <w:rPr>
          <w:rFonts w:ascii="Kz Times New Roman" w:hAnsi="Kz Times New Roman" w:cs="Kz Times New Roman"/>
          <w:sz w:val="24"/>
          <w:szCs w:val="24"/>
        </w:rPr>
        <w:t>О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, СРсП, критерии и формы оценки.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lastRenderedPageBreak/>
        <w:t>В рабочей учебной программе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последовательность изучения тем должна обеспечить необходимую связь между дисциплинами специальности, исключив дублирование в изучении отдельных тем, а также реализацию непрерывности и преемственности обучения, с учетом новейших достижений науки, производства, техники и культуры. Программа должна обновляться регулярно для того, чтобы отображать реальное преподавание курса в настоящий момент.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Содержание должно быть четким, лаконичным, доступным, без каких-либо отступлений.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Структура и содержание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Рабочая учебная программа имеет следующую структуру: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титульный лист и оборот титульного листа (приложение 2);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1</w:t>
      </w:r>
      <w:r w:rsidRPr="00AC3238">
        <w:rPr>
          <w:rFonts w:ascii="Kz Times New Roman" w:hAnsi="Kz Times New Roman" w:cs="Kz Times New Roman"/>
          <w:sz w:val="24"/>
          <w:szCs w:val="24"/>
        </w:rPr>
        <w:t>.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Цели и задачи дисциплины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, где раскрывается цель, задачи, значение курса 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2.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Требования к уровню освоения содержания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дисциплины, в соответствии с государственным общеобязательным стандартом;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3.Объем дисциплины и виды учебной работы</w:t>
      </w:r>
    </w:p>
    <w:p w:rsidR="00F95992" w:rsidRPr="00AC3238" w:rsidRDefault="00F95992" w:rsidP="00AC3238">
      <w:pPr>
        <w:pStyle w:val="a"/>
        <w:numPr>
          <w:ilvl w:val="0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Распределение часов</w:t>
      </w:r>
    </w:p>
    <w:p w:rsidR="00F95992" w:rsidRPr="00AC3238" w:rsidRDefault="00F95992" w:rsidP="00AC3238">
      <w:pPr>
        <w:pStyle w:val="a"/>
        <w:numPr>
          <w:ilvl w:val="0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476"/>
        <w:gridCol w:w="1276"/>
        <w:gridCol w:w="1418"/>
        <w:gridCol w:w="1559"/>
      </w:tblGrid>
      <w:tr w:rsidR="00F95992" w:rsidRPr="00AC3238" w:rsidTr="003E0458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 Всего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 Курс</w:t>
            </w:r>
          </w:p>
        </w:tc>
      </w:tr>
      <w:tr w:rsidR="00F95992" w:rsidRPr="00AC3238" w:rsidTr="003E0458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</w:tr>
      <w:tr w:rsidR="00F95992" w:rsidRPr="00AC3238" w:rsidTr="003E045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</w:tbl>
    <w:p w:rsidR="00F95992" w:rsidRPr="00AC3238" w:rsidRDefault="00F95992" w:rsidP="00AC3238">
      <w:pPr>
        <w:pStyle w:val="a"/>
        <w:numPr>
          <w:ilvl w:val="0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4. Содержание дисциплины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4.1. Тематический план 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561"/>
        <w:gridCol w:w="839"/>
        <w:gridCol w:w="709"/>
        <w:gridCol w:w="567"/>
        <w:gridCol w:w="850"/>
        <w:gridCol w:w="709"/>
        <w:gridCol w:w="992"/>
      </w:tblGrid>
      <w:tr w:rsidR="00F95992" w:rsidRPr="00AC3238" w:rsidTr="003E0458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П/З</w:t>
            </w:r>
          </w:p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или семинар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Лабораторные </w:t>
            </w:r>
          </w:p>
        </w:tc>
      </w:tr>
      <w:tr w:rsidR="00F95992" w:rsidRPr="00AC3238" w:rsidTr="003E0458"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</w:tr>
      <w:tr w:rsidR="00F95992" w:rsidRPr="00AC3238" w:rsidTr="003E045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</w:tbl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4.2. Содержание образовательной программы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5.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Задания для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самостоятельной работы под руководством преподавателя</w:t>
      </w:r>
    </w:p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Таблица 1</w:t>
      </w:r>
    </w:p>
    <w:tbl>
      <w:tblPr>
        <w:tblW w:w="7020" w:type="dxa"/>
        <w:tblInd w:w="5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865"/>
        <w:gridCol w:w="3155"/>
      </w:tblGrid>
      <w:tr w:rsidR="00F95992" w:rsidRPr="00AC3238" w:rsidTr="003E0458"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№  Темы занятия  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Цель и содержание СРсП</w:t>
            </w:r>
          </w:p>
        </w:tc>
      </w:tr>
      <w:tr w:rsidR="00F95992" w:rsidRPr="00AC3238" w:rsidTr="003E0458">
        <w:trPr>
          <w:trHeight w:val="398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</w:t>
            </w:r>
          </w:p>
        </w:tc>
      </w:tr>
    </w:tbl>
    <w:p w:rsidR="00F95992" w:rsidRPr="00AC3238" w:rsidRDefault="00F95992" w:rsidP="00AC3238">
      <w:pPr>
        <w:pStyle w:val="a"/>
        <w:numPr>
          <w:ilvl w:val="0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BD50DD">
      <w:pPr>
        <w:pStyle w:val="a"/>
        <w:numPr>
          <w:ilvl w:val="0"/>
          <w:numId w:val="0"/>
        </w:numPr>
        <w:spacing w:line="240" w:lineRule="auto"/>
        <w:ind w:left="709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6.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З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адания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для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самостоятельной работы студента,  где надо указать темы для СРС</w:t>
      </w:r>
    </w:p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Таблица 2</w:t>
      </w:r>
    </w:p>
    <w:tbl>
      <w:tblPr>
        <w:tblW w:w="7380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865"/>
        <w:gridCol w:w="3515"/>
      </w:tblGrid>
      <w:tr w:rsidR="00F95992" w:rsidRPr="00AC3238" w:rsidTr="003E0458"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7"/>
              <w:spacing w:before="0" w:after="0" w:line="240" w:lineRule="auto"/>
              <w:ind w:left="0" w:right="0" w:firstLine="709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№ Темы занятия  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7"/>
              <w:spacing w:before="0" w:after="0" w:line="240" w:lineRule="auto"/>
              <w:ind w:left="0" w:right="0" w:firstLine="709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Цель и содержание СРС</w:t>
            </w:r>
          </w:p>
        </w:tc>
      </w:tr>
      <w:tr w:rsidR="00F95992" w:rsidRPr="00AC3238" w:rsidTr="003E0458">
        <w:trPr>
          <w:trHeight w:val="398"/>
        </w:trPr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</w:t>
            </w:r>
          </w:p>
        </w:tc>
      </w:tr>
    </w:tbl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BD50DD">
      <w:pPr>
        <w:pStyle w:val="a"/>
        <w:numPr>
          <w:ilvl w:val="0"/>
          <w:numId w:val="0"/>
        </w:numPr>
        <w:spacing w:line="240" w:lineRule="auto"/>
        <w:ind w:left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7.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Критерии оценки</w:t>
      </w:r>
    </w:p>
    <w:p w:rsidR="00F95992" w:rsidRPr="00AC3238" w:rsidRDefault="00F95992" w:rsidP="000D7EA4">
      <w:pPr>
        <w:pStyle w:val="a"/>
        <w:numPr>
          <w:ilvl w:val="0"/>
          <w:numId w:val="0"/>
        </w:numPr>
        <w:spacing w:line="240" w:lineRule="auto"/>
        <w:ind w:left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Что включает итоговый контроль, рейтинговые контроли (Р1и Р2 – для д/о; Р1 – для з/о).</w:t>
      </w:r>
    </w:p>
    <w:p w:rsidR="00F95992" w:rsidRPr="00AC3238" w:rsidRDefault="00F95992" w:rsidP="00AC3238">
      <w:pPr>
        <w:pStyle w:val="a"/>
        <w:numPr>
          <w:ilvl w:val="0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BD50DD">
      <w:pPr>
        <w:pStyle w:val="a"/>
        <w:numPr>
          <w:ilvl w:val="0"/>
          <w:numId w:val="0"/>
        </w:numPr>
        <w:spacing w:line="240" w:lineRule="auto"/>
        <w:ind w:left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8.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Учебно-методическое обеспечение дисциплины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8.1. Рекомендуемая литература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Основная;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Дополнительная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8.2 Средства обеспечения дисциплины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D5509F" w:rsidRDefault="00F95992" w:rsidP="00D5509F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9.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Материально-техническое обеспечение дисциплины</w:t>
      </w:r>
      <w:r w:rsidRPr="00AC3238">
        <w:rPr>
          <w:rFonts w:ascii="Kz Times New Roman" w:hAnsi="Kz Times New Roman" w:cs="Kz Times New Roman"/>
          <w:sz w:val="24"/>
          <w:szCs w:val="24"/>
        </w:rPr>
        <w:t>.</w:t>
      </w:r>
    </w:p>
    <w:p w:rsidR="00F95992" w:rsidRPr="00AC3238" w:rsidRDefault="00D5509F" w:rsidP="00D5509F">
      <w:pPr>
        <w:pStyle w:val="a"/>
        <w:numPr>
          <w:ilvl w:val="0"/>
          <w:numId w:val="0"/>
        </w:numPr>
        <w:spacing w:line="240" w:lineRule="auto"/>
        <w:ind w:left="709"/>
        <w:rPr>
          <w:rFonts w:ascii="Kz Times New Roman" w:hAnsi="Kz Times New Roman" w:cs="Kz Times New Roman"/>
          <w:b/>
          <w:sz w:val="24"/>
          <w:szCs w:val="24"/>
        </w:rPr>
      </w:pPr>
      <w:r>
        <w:rPr>
          <w:rFonts w:ascii="Kz Times New Roman" w:hAnsi="Kz Times New Roman" w:cs="Kz Times New Roman"/>
          <w:b/>
          <w:sz w:val="24"/>
          <w:szCs w:val="24"/>
        </w:rPr>
        <w:lastRenderedPageBreak/>
        <w:t xml:space="preserve">         </w:t>
      </w:r>
      <w:r w:rsidR="00F95992" w:rsidRPr="00AC3238">
        <w:rPr>
          <w:rFonts w:ascii="Kz Times New Roman" w:hAnsi="Kz Times New Roman" w:cs="Kz Times New Roman"/>
          <w:b/>
          <w:sz w:val="24"/>
          <w:szCs w:val="24"/>
        </w:rPr>
        <w:t>10.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="00F95992" w:rsidRPr="00AC3238">
        <w:rPr>
          <w:rFonts w:ascii="Kz Times New Roman" w:hAnsi="Kz Times New Roman" w:cs="Kz Times New Roman"/>
          <w:b/>
          <w:sz w:val="24"/>
          <w:szCs w:val="24"/>
        </w:rPr>
        <w:t>Методические рекомендации по организации изучения дисциплины.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  <w:lang w:val="en-US"/>
        </w:rPr>
        <w:t>Syllabus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имеет следующую структуру: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Титульный лист 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>(приложение 1)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Титульный лист и оборот титульного листа оформляются по  образцам. </w:t>
      </w:r>
      <w:r w:rsidRPr="00AC3238">
        <w:rPr>
          <w:rFonts w:ascii="Kz Times New Roman" w:hAnsi="Kz Times New Roman" w:cs="Kz Times New Roman"/>
          <w:spacing w:val="-2"/>
          <w:sz w:val="24"/>
          <w:szCs w:val="24"/>
        </w:rPr>
        <w:t>Образцы титульного листа и оборота титульного листа приведены в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приложении 1.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Пререквизиты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Дисциплины, содержащие навыки, знания и умения, необходимые для освоения изучаемой дисциплины. 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Постреквизиты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Перечень дисциплин, в которых используется знания изучаемой дисциплины. 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Цели и задачи дисциплины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Раскрывается цель и вытекающие из нее задачи. 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Краткое описание дисциплины</w:t>
      </w:r>
    </w:p>
    <w:p w:rsidR="00F95992" w:rsidRPr="00AC3238" w:rsidRDefault="00F95992" w:rsidP="00AC3238">
      <w:pPr>
        <w:pStyle w:val="21"/>
        <w:spacing w:after="0" w:line="240" w:lineRule="auto"/>
        <w:ind w:firstLine="709"/>
        <w:rPr>
          <w:rFonts w:ascii="Kz Times New Roman" w:hAnsi="Kz Times New Roman" w:cs="Kz Times New Roman"/>
          <w:spacing w:val="-2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2"/>
          <w:sz w:val="24"/>
          <w:szCs w:val="24"/>
        </w:rPr>
        <w:t xml:space="preserve">В этом разделе даются сведения о дисциплине, определены цели и задачи дисциплины, а также перечень знаний, навыков и умений, которыми должен овладеть студент по завершении изучения дисциплины. 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Содержание дисциплины</w:t>
      </w:r>
    </w:p>
    <w:p w:rsidR="00F95992" w:rsidRPr="00AC3238" w:rsidRDefault="00F95992" w:rsidP="00AC3238">
      <w:pPr>
        <w:pStyle w:val="2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Содержание дисциплины — это темы и основное содержание лекционных, практических и лабораторных заданий с указанием часов. В этом разделе также указывается перечень тем и заданий, выполняемых студентом/магистрантом самостоятельно (СРС, СРсП, СРмП).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К каждой теме должен прилагаться список литературы с указанием страниц.</w:t>
      </w:r>
    </w:p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Таблица 3</w:t>
      </w:r>
    </w:p>
    <w:tbl>
      <w:tblPr>
        <w:tblW w:w="8714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82"/>
        <w:gridCol w:w="5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559"/>
      </w:tblGrid>
      <w:tr w:rsidR="00F95992" w:rsidRPr="00AC3238" w:rsidTr="003E0458">
        <w:tc>
          <w:tcPr>
            <w:tcW w:w="236" w:type="dxa"/>
            <w:vMerge w:val="restart"/>
          </w:tcPr>
          <w:p w:rsidR="00F95992" w:rsidRPr="00AC3238" w:rsidRDefault="00F95992" w:rsidP="00AC3238">
            <w:pPr>
              <w:numPr>
                <w:ilvl w:val="12"/>
                <w:numId w:val="0"/>
              </w:numPr>
              <w:spacing w:line="240" w:lineRule="auto"/>
              <w:ind w:firstLine="709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b/>
                <w:sz w:val="24"/>
                <w:szCs w:val="24"/>
              </w:rPr>
              <w:t>№</w:t>
            </w:r>
          </w:p>
        </w:tc>
        <w:tc>
          <w:tcPr>
            <w:tcW w:w="1082" w:type="dxa"/>
            <w:vMerge w:val="restart"/>
          </w:tcPr>
          <w:p w:rsidR="00F95992" w:rsidRPr="00AC3238" w:rsidRDefault="00F95992" w:rsidP="003E0458">
            <w:pPr>
              <w:numPr>
                <w:ilvl w:val="12"/>
                <w:numId w:val="0"/>
              </w:numPr>
              <w:spacing w:line="240" w:lineRule="auto"/>
              <w:rPr>
                <w:rFonts w:ascii="Kz Times New Roman" w:hAnsi="Kz Times New Roman" w:cs="Kz Times New Roman"/>
                <w:b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837" w:type="dxa"/>
            <w:gridSpan w:val="10"/>
          </w:tcPr>
          <w:p w:rsidR="00F95992" w:rsidRPr="00AC3238" w:rsidRDefault="00F95992" w:rsidP="003E0458">
            <w:pPr>
              <w:pStyle w:val="4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AC3238">
              <w:rPr>
                <w:rFonts w:ascii="Kz Times New Roman" w:hAnsi="Kz Times New Roman" w:cs="Kz 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95992" w:rsidRPr="00AC3238" w:rsidRDefault="00F95992" w:rsidP="003E0458">
            <w:pPr>
              <w:pStyle w:val="4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AC3238">
              <w:rPr>
                <w:rFonts w:ascii="Kz Times New Roman" w:hAnsi="Kz Times New Roman" w:cs="Kz Times New Roman"/>
                <w:b w:val="0"/>
                <w:sz w:val="24"/>
                <w:szCs w:val="24"/>
              </w:rPr>
              <w:t>Литература</w:t>
            </w:r>
          </w:p>
        </w:tc>
      </w:tr>
      <w:tr w:rsidR="00F95992" w:rsidRPr="00AC3238" w:rsidTr="003E0458">
        <w:tc>
          <w:tcPr>
            <w:tcW w:w="236" w:type="dxa"/>
            <w:vMerge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1082" w:type="dxa"/>
            <w:vMerge/>
          </w:tcPr>
          <w:p w:rsidR="00F95992" w:rsidRPr="00AC3238" w:rsidRDefault="00F95992" w:rsidP="003E0458">
            <w:pPr>
              <w:pStyle w:val="4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  <w:gridSpan w:val="2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gridSpan w:val="2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134" w:type="dxa"/>
            <w:gridSpan w:val="2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Лабораторное или студийное занятие</w:t>
            </w:r>
          </w:p>
        </w:tc>
        <w:tc>
          <w:tcPr>
            <w:tcW w:w="1134" w:type="dxa"/>
            <w:gridSpan w:val="2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СРсП</w:t>
            </w:r>
          </w:p>
        </w:tc>
        <w:tc>
          <w:tcPr>
            <w:tcW w:w="1276" w:type="dxa"/>
            <w:gridSpan w:val="2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СРС</w:t>
            </w:r>
          </w:p>
        </w:tc>
        <w:tc>
          <w:tcPr>
            <w:tcW w:w="1559" w:type="dxa"/>
            <w:vMerge/>
          </w:tcPr>
          <w:p w:rsidR="00F95992" w:rsidRPr="00AC3238" w:rsidRDefault="00F95992" w:rsidP="003E0458">
            <w:pPr>
              <w:pStyle w:val="4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3E0458" w:rsidRPr="00AC3238" w:rsidTr="003E0458">
        <w:tc>
          <w:tcPr>
            <w:tcW w:w="236" w:type="dxa"/>
            <w:vMerge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1082" w:type="dxa"/>
            <w:vMerge/>
          </w:tcPr>
          <w:p w:rsidR="00F95992" w:rsidRPr="00AC3238" w:rsidRDefault="00F95992" w:rsidP="003E0458">
            <w:pPr>
              <w:pStyle w:val="4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92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567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709" w:type="dxa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1559" w:type="dxa"/>
          </w:tcPr>
          <w:p w:rsidR="00F95992" w:rsidRPr="00AC3238" w:rsidRDefault="00F95992" w:rsidP="003E0458">
            <w:pPr>
              <w:pStyle w:val="4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3E0458" w:rsidRPr="00AC3238" w:rsidTr="003E0458">
        <w:tc>
          <w:tcPr>
            <w:tcW w:w="236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1082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92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95992" w:rsidRPr="00AC3238" w:rsidRDefault="00F95992" w:rsidP="00AC3238">
            <w:pPr>
              <w:pStyle w:val="4"/>
              <w:spacing w:before="0" w:after="0" w:line="240" w:lineRule="auto"/>
              <w:ind w:firstLine="709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</w:tbl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Содержание образовательной программы дисциплины 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Задания самостоятельной работы под руководством преподавателя</w:t>
      </w:r>
    </w:p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Таблица 4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tbl>
      <w:tblPr>
        <w:tblW w:w="7177" w:type="dxa"/>
        <w:tblInd w:w="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757"/>
        <w:gridCol w:w="3420"/>
      </w:tblGrid>
      <w:tr w:rsidR="00F95992" w:rsidRPr="00AC3238" w:rsidTr="003E0458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№ Темы занятия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Цель и содержание СРсП</w:t>
            </w:r>
          </w:p>
        </w:tc>
      </w:tr>
      <w:tr w:rsidR="00F95992" w:rsidRPr="00AC3238" w:rsidTr="003E0458">
        <w:trPr>
          <w:trHeight w:val="398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</w:t>
            </w:r>
          </w:p>
        </w:tc>
      </w:tr>
    </w:tbl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Задания самостоятельной работы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Указать задание для каждого занятия. </w:t>
      </w:r>
    </w:p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Таблица 5</w:t>
      </w:r>
    </w:p>
    <w:tbl>
      <w:tblPr>
        <w:tblW w:w="7177" w:type="dxa"/>
        <w:tblInd w:w="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757"/>
        <w:gridCol w:w="3420"/>
      </w:tblGrid>
      <w:tr w:rsidR="00F95992" w:rsidRPr="00AC3238" w:rsidTr="003E0458"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7"/>
              <w:spacing w:before="0" w:after="0" w:line="240" w:lineRule="auto"/>
              <w:ind w:left="0" w:right="0" w:firstLine="709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№ Темы занятия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7"/>
              <w:spacing w:before="0" w:after="0" w:line="240" w:lineRule="auto"/>
              <w:ind w:left="0" w:right="0" w:firstLine="709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Цель и содержание СРС</w:t>
            </w:r>
          </w:p>
        </w:tc>
      </w:tr>
      <w:tr w:rsidR="00F95992" w:rsidRPr="00AC3238" w:rsidTr="003E0458">
        <w:trPr>
          <w:trHeight w:val="398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</w:t>
            </w:r>
          </w:p>
        </w:tc>
      </w:tr>
    </w:tbl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Виды заданий на СРС и СРсП (реферат, доклад, эссе, контрольная работа, курсовая работа/проект) и их количество должны быть выбраны с учетом их трудоемкости и  должны соответствовать объему часов выделенных на СРС.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График выполнения и сдачи заданий - лабораторных и практических работ 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График выполнения и сдачи работ содержит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перечень и виды заданий (тем курсовых проектов (работ), расчетно-графических заданий, типовых расчетов и др.)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цель и содержание заданий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список рекомендуемой литературы 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сроки выполнения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формы текущего, рубежного и финального контроля (тесты, отчет, реферат, доклад, выставления и др. )</w:t>
      </w:r>
    </w:p>
    <w:p w:rsidR="00F95992" w:rsidRPr="00AC3238" w:rsidRDefault="00F95992" w:rsidP="00AC3238">
      <w:pPr>
        <w:pStyle w:val="21"/>
        <w:spacing w:after="0" w:line="240" w:lineRule="auto"/>
        <w:ind w:firstLine="709"/>
        <w:rPr>
          <w:rFonts w:ascii="Kz Times New Roman" w:hAnsi="Kz Times New Roman" w:cs="Kz Times New Roman"/>
          <w:spacing w:val="-4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6"/>
          <w:sz w:val="24"/>
          <w:szCs w:val="24"/>
        </w:rPr>
        <w:t>График составляется преподавателем в виде таблицы по нижеприведенной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 форме .Форма графика дается в виде таблицы (см. таблицу 6.)</w:t>
      </w:r>
    </w:p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Таблица 6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График выполнения и сдачи заданий по дисциплине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tbl>
      <w:tblPr>
        <w:tblW w:w="8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84"/>
        <w:gridCol w:w="1313"/>
        <w:gridCol w:w="1499"/>
        <w:gridCol w:w="1701"/>
        <w:gridCol w:w="709"/>
        <w:gridCol w:w="850"/>
        <w:gridCol w:w="851"/>
        <w:gridCol w:w="992"/>
      </w:tblGrid>
      <w:tr w:rsidR="00F95992" w:rsidRPr="00AC3238" w:rsidTr="003E0458"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pStyle w:val="a7"/>
              <w:spacing w:before="0" w:after="0" w:line="240" w:lineRule="auto"/>
              <w:ind w:left="0" w:right="0" w:firstLine="709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Вид работы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Цель и содержание задания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Рекомендуемая литература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Сроки сдачи</w:t>
            </w:r>
          </w:p>
        </w:tc>
      </w:tr>
      <w:tr w:rsidR="00F95992" w:rsidRPr="00AC3238" w:rsidTr="003E0458"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</w:tr>
      <w:tr w:rsidR="00F95992" w:rsidRPr="00AC3238" w:rsidTr="003E045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9</w:t>
            </w:r>
          </w:p>
        </w:tc>
      </w:tr>
      <w:tr w:rsidR="00F95992" w:rsidRPr="00AC3238" w:rsidTr="003E045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Например: эссе, курсовая работа, типовые расчеты, проект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Описать политический процесс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Периодическая печать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Защита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Защита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2-я нед.</w:t>
            </w:r>
          </w:p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(дата)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Дата</w:t>
            </w:r>
          </w:p>
        </w:tc>
      </w:tr>
      <w:tr w:rsidR="00F95992" w:rsidRPr="00AC3238" w:rsidTr="003E045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Рейтинг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Дата</w:t>
            </w:r>
          </w:p>
        </w:tc>
      </w:tr>
      <w:tr w:rsidR="00F95992" w:rsidRPr="00AC3238" w:rsidTr="003E045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3E045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3E045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Рейтинг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----</w:t>
            </w:r>
          </w:p>
        </w:tc>
      </w:tr>
      <w:tr w:rsidR="00F95992" w:rsidRPr="00AC3238" w:rsidTr="003E045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AC3238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Устный</w:t>
            </w:r>
          </w:p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Устный</w:t>
            </w:r>
          </w:p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3E045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Дата</w:t>
            </w:r>
          </w:p>
        </w:tc>
      </w:tr>
    </w:tbl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Список литературы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Список литературы содержит перечень: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Основной литературы (как правило, 1-2 наименования)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Дополнительной  литературы (как правило, 2-7 наименований).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В список можно включать: 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учебники, учебные пособия, в том числе электронные; 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нормативно-правовую базу; периодическую литературу; 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интернет-источники (адреса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WEB</w:t>
      </w:r>
      <w:r w:rsidRPr="00AC3238">
        <w:rPr>
          <w:rFonts w:ascii="Kz Times New Roman" w:hAnsi="Kz Times New Roman" w:cs="Kz Times New Roman"/>
          <w:sz w:val="24"/>
          <w:szCs w:val="24"/>
        </w:rPr>
        <w:t>-страниц)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.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Список литературы формируется по стандартной форме библиографического описания и содержит список основной и дополнительной литературы с указанием издательства, года издания и номеров страниц, рекомендуемые к прочтению.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Информация по оценке знаний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Информация по оценке знаний дается в виде шкалы оценок знаний с пояснением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соответствия выполнения требованиям контроля (текущего, рубежного, итогового), критерии </w:t>
      </w: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оценки знаний, перечень видов работ и требований по их выполнению, формы текущего, рубежного итогового контроля. Оценка должна носить максимально объективные критерии, с тем, чтобы по возможности исключить неоднозначность и предвзятость в самой процедуре оценки знаний. Ниже приведены рекомендуемые формы оценок.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Тест. 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>Оценивается количеством правильных ответов.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Например: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оценка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А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— количество правильных ответов;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оценка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В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— количество правильных ответов и т. д.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Устный экзамен 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>— задача, выполнена в соответствии с требованиями дисциплины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. 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Письменный экзамен — 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постановка в соответствии с требованиями дисциплины. 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Выставление — 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например количество и качество набросков, фор-эскизов. 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Итоговая оценка студентов </w:t>
      </w:r>
      <w:r w:rsidR="003E1CE4">
        <w:rPr>
          <w:rFonts w:ascii="Kz Times New Roman" w:hAnsi="Kz Times New Roman" w:cs="Kz Times New Roman"/>
          <w:sz w:val="24"/>
          <w:szCs w:val="24"/>
        </w:rPr>
        <w:t>определяется следующим образом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: </w:t>
      </w:r>
    </w:p>
    <w:p w:rsidR="003E1CE4" w:rsidRDefault="003E1CE4" w:rsidP="003E1CE4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ind w:left="284" w:right="-143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rFonts w:ascii="Kz Times New Roman" w:hAnsi="Kz Times New Roman" w:cs="Kz Times New Roman"/>
          <w:b/>
        </w:rPr>
        <w:t xml:space="preserve"> </w:t>
      </w:r>
      <w:r w:rsidRPr="00E11831">
        <w:rPr>
          <w:color w:val="000000"/>
          <w:spacing w:val="2"/>
          <w:sz w:val="22"/>
          <w:szCs w:val="22"/>
        </w:rPr>
        <w:t>Доля оценки текущей успеваемости составляет не менее 60% в итоговой оценке степени освоения обучающимся программы учебной дисциплины. Оценка итоговог</w:t>
      </w:r>
      <w:r>
        <w:rPr>
          <w:color w:val="000000"/>
          <w:spacing w:val="2"/>
          <w:sz w:val="22"/>
          <w:szCs w:val="22"/>
        </w:rPr>
        <w:t>о контроля составляет не менее 4</w:t>
      </w:r>
      <w:r w:rsidRPr="00E11831">
        <w:rPr>
          <w:color w:val="000000"/>
          <w:spacing w:val="2"/>
          <w:sz w:val="22"/>
          <w:szCs w:val="22"/>
        </w:rPr>
        <w:t>0% итоговой оценки знаний по данной учебной дисциплине.</w:t>
      </w:r>
    </w:p>
    <w:p w:rsidR="003E1CE4" w:rsidRPr="00FA0B24" w:rsidRDefault="003E1CE4" w:rsidP="003E1CE4">
      <w:pPr>
        <w:pStyle w:val="af5"/>
        <w:shd w:val="clear" w:color="auto" w:fill="F7F7F7"/>
        <w:tabs>
          <w:tab w:val="left" w:pos="284"/>
        </w:tabs>
        <w:spacing w:line="240" w:lineRule="atLeast"/>
        <w:ind w:left="284" w:right="-143"/>
        <w:rPr>
          <w:color w:val="333333"/>
          <w:sz w:val="24"/>
          <w:szCs w:val="24"/>
        </w:rPr>
      </w:pPr>
      <w:r w:rsidRPr="00FA0B24">
        <w:rPr>
          <w:b/>
          <w:bCs/>
          <w:color w:val="000000"/>
          <w:sz w:val="24"/>
          <w:szCs w:val="24"/>
        </w:rPr>
        <w:t>ИО = (Т1+Р1+Т2+Р2</w:t>
      </w:r>
      <w:r w:rsidR="000D7EA4">
        <w:rPr>
          <w:b/>
          <w:bCs/>
          <w:color w:val="000000"/>
          <w:sz w:val="24"/>
          <w:szCs w:val="24"/>
        </w:rPr>
        <w:t xml:space="preserve"> ⃰</w:t>
      </w:r>
      <w:r w:rsidRPr="00FA0B24">
        <w:rPr>
          <w:b/>
          <w:bCs/>
          <w:color w:val="000000"/>
          <w:sz w:val="24"/>
          <w:szCs w:val="24"/>
        </w:rPr>
        <w:t>) х 0,60 + Е х 0,40 , где</w:t>
      </w:r>
    </w:p>
    <w:p w:rsidR="003E1CE4" w:rsidRPr="00FA0B24" w:rsidRDefault="003E1CE4" w:rsidP="003E1CE4">
      <w:pPr>
        <w:pStyle w:val="af5"/>
        <w:shd w:val="clear" w:color="auto" w:fill="F7F7F7"/>
        <w:tabs>
          <w:tab w:val="left" w:pos="284"/>
        </w:tabs>
        <w:spacing w:line="240" w:lineRule="atLeast"/>
        <w:ind w:left="284" w:right="-143"/>
        <w:rPr>
          <w:color w:val="333333"/>
          <w:sz w:val="24"/>
          <w:szCs w:val="24"/>
        </w:rPr>
      </w:pPr>
      <w:r w:rsidRPr="00FA0B24">
        <w:rPr>
          <w:color w:val="333333"/>
          <w:sz w:val="24"/>
          <w:szCs w:val="24"/>
        </w:rPr>
        <w:t>Т1 – результаты первого текущего контроля;</w:t>
      </w:r>
      <w:r>
        <w:rPr>
          <w:color w:val="333333"/>
          <w:sz w:val="24"/>
          <w:szCs w:val="24"/>
        </w:rPr>
        <w:t xml:space="preserve"> </w:t>
      </w:r>
      <w:r w:rsidRPr="00FA0B24">
        <w:rPr>
          <w:color w:val="333333"/>
          <w:sz w:val="24"/>
          <w:szCs w:val="24"/>
        </w:rPr>
        <w:t>Р1 – результаты первого рубежного контроля;</w:t>
      </w:r>
    </w:p>
    <w:p w:rsidR="003E1CE4" w:rsidRPr="00FA0B24" w:rsidRDefault="003E1CE4" w:rsidP="003E1CE4">
      <w:pPr>
        <w:pStyle w:val="af5"/>
        <w:shd w:val="clear" w:color="auto" w:fill="F7F7F7"/>
        <w:tabs>
          <w:tab w:val="left" w:pos="284"/>
        </w:tabs>
        <w:spacing w:line="240" w:lineRule="atLeast"/>
        <w:ind w:left="284" w:right="-143"/>
        <w:rPr>
          <w:color w:val="333333"/>
          <w:sz w:val="24"/>
          <w:szCs w:val="24"/>
        </w:rPr>
      </w:pPr>
      <w:r w:rsidRPr="00FA0B24">
        <w:rPr>
          <w:color w:val="333333"/>
          <w:sz w:val="24"/>
          <w:szCs w:val="24"/>
        </w:rPr>
        <w:t>Т2 – результаты второго текущего контроля;</w:t>
      </w:r>
      <w:r>
        <w:rPr>
          <w:color w:val="333333"/>
          <w:sz w:val="24"/>
          <w:szCs w:val="24"/>
        </w:rPr>
        <w:t xml:space="preserve"> </w:t>
      </w:r>
      <w:r w:rsidRPr="00FA0B24">
        <w:rPr>
          <w:color w:val="333333"/>
          <w:sz w:val="24"/>
          <w:szCs w:val="24"/>
        </w:rPr>
        <w:t>Р2 – результаты второго рубежного контроля;</w:t>
      </w:r>
    </w:p>
    <w:p w:rsidR="003E1CE4" w:rsidRPr="00FA0B24" w:rsidRDefault="003E1CE4" w:rsidP="003E1CE4">
      <w:pPr>
        <w:pStyle w:val="af5"/>
        <w:shd w:val="clear" w:color="auto" w:fill="F7F7F7"/>
        <w:tabs>
          <w:tab w:val="left" w:pos="284"/>
        </w:tabs>
        <w:spacing w:line="240" w:lineRule="atLeast"/>
        <w:ind w:left="284" w:right="-143"/>
        <w:rPr>
          <w:color w:val="333333"/>
          <w:sz w:val="24"/>
          <w:szCs w:val="24"/>
        </w:rPr>
      </w:pPr>
      <w:r w:rsidRPr="00FA0B24">
        <w:rPr>
          <w:color w:val="333333"/>
          <w:sz w:val="24"/>
          <w:szCs w:val="24"/>
        </w:rPr>
        <w:t>Е – результаты оценки на экзамене.</w:t>
      </w:r>
    </w:p>
    <w:p w:rsidR="00F95992" w:rsidRPr="00AC3238" w:rsidRDefault="000D7EA4" w:rsidP="000D7EA4">
      <w:pPr>
        <w:pStyle w:val="11"/>
        <w:spacing w:before="0" w:after="0" w:line="240" w:lineRule="auto"/>
        <w:ind w:left="426" w:hanging="142"/>
        <w:rPr>
          <w:rFonts w:ascii="Kz Times New Roman" w:hAnsi="Kz Times New Roman" w:cs="Kz 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⃰</w:t>
      </w:r>
      <w:r>
        <w:rPr>
          <w:rFonts w:ascii="Kz Times New Roman" w:hAnsi="Kz Times New Roman" w:cs="Kz Times New Roman"/>
          <w:b w:val="0"/>
          <w:sz w:val="24"/>
          <w:szCs w:val="24"/>
        </w:rPr>
        <w:t xml:space="preserve"> для студентов заочного отделения в основу берется только один рубежный контроль Р1</w:t>
      </w:r>
    </w:p>
    <w:p w:rsidR="00F95992" w:rsidRPr="00AC3238" w:rsidRDefault="000D7EA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Ниже приведена таблица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="003276DD">
        <w:rPr>
          <w:rFonts w:ascii="Kz Times New Roman" w:hAnsi="Kz Times New Roman" w:cs="Kz Times New Roman"/>
          <w:sz w:val="24"/>
          <w:szCs w:val="24"/>
        </w:rPr>
        <w:t xml:space="preserve"> </w:t>
      </w:r>
      <w:r>
        <w:rPr>
          <w:rFonts w:ascii="Kz Times New Roman" w:hAnsi="Kz Times New Roman" w:cs="Kz Times New Roman"/>
          <w:sz w:val="24"/>
          <w:szCs w:val="24"/>
        </w:rPr>
        <w:t>буквенно-цифровой боценки</w:t>
      </w:r>
    </w:p>
    <w:p w:rsidR="00F95992" w:rsidRPr="000D7EA4" w:rsidRDefault="00F95992" w:rsidP="000D7EA4">
      <w:pPr>
        <w:spacing w:line="240" w:lineRule="auto"/>
        <w:ind w:firstLine="709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>Таблица 7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tbl>
      <w:tblPr>
        <w:tblW w:w="7667" w:type="dxa"/>
        <w:tblInd w:w="1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4"/>
        <w:gridCol w:w="1523"/>
        <w:gridCol w:w="1440"/>
        <w:gridCol w:w="1620"/>
        <w:gridCol w:w="1800"/>
      </w:tblGrid>
      <w:tr w:rsidR="00F95992" w:rsidRPr="00AC3238" w:rsidTr="001D585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Оценка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Цифровой эквивалент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Число </w:t>
            </w: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br/>
              <w:t>посещений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В процентах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Оценка в традиционной форме</w:t>
            </w: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85-90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95–100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a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Отлично</w:t>
            </w: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А–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3,67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81-84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90–94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992" w:rsidRPr="00AC3238" w:rsidRDefault="00F95992" w:rsidP="00591671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В+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3,33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76-80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85–89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a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Хорошо</w:t>
            </w: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72-75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80–84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992" w:rsidRPr="00AC3238" w:rsidRDefault="00F95992" w:rsidP="00591671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В–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2,67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67-71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75–79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992" w:rsidRPr="00AC3238" w:rsidRDefault="00F95992" w:rsidP="00591671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С+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63-66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70–74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a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Удовлетворительно</w:t>
            </w: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С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45-62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65–69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992" w:rsidRPr="00AC3238" w:rsidRDefault="00F95992" w:rsidP="00591671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С–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1,67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54-57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60–64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992" w:rsidRPr="00AC3238" w:rsidRDefault="00F95992" w:rsidP="00591671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49-53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55–59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992" w:rsidRPr="00AC3238" w:rsidRDefault="00F95992" w:rsidP="00591671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1D585D">
        <w:trPr>
          <w:cantSplit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45-48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50–54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5992" w:rsidRPr="00AC3238" w:rsidRDefault="00F95992" w:rsidP="00591671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  <w:tr w:rsidR="00F95992" w:rsidRPr="00AC3238" w:rsidTr="001D585D"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8"/>
              <w:spacing w:before="0" w:after="0" w:line="240" w:lineRule="auto"/>
              <w:ind w:lef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9"/>
              <w:spacing w:before="0" w:after="0" w:line="240" w:lineRule="auto"/>
              <w:ind w:right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0–49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92" w:rsidRPr="00AC3238" w:rsidRDefault="00F95992" w:rsidP="00591671">
            <w:pPr>
              <w:pStyle w:val="aa"/>
              <w:spacing w:before="0" w:after="0" w:line="240" w:lineRule="auto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Неудовлетворительно</w:t>
            </w:r>
          </w:p>
        </w:tc>
      </w:tr>
    </w:tbl>
    <w:p w:rsidR="00F95992" w:rsidRPr="00AC3238" w:rsidRDefault="00F95992" w:rsidP="00AC3238">
      <w:pPr>
        <w:pStyle w:val="ad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3276DD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>
        <w:rPr>
          <w:rFonts w:ascii="Kz Times New Roman" w:hAnsi="Kz Times New Roman" w:cs="Kz Times New Roman"/>
          <w:b w:val="0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b w:val="0"/>
          <w:sz w:val="24"/>
          <w:szCs w:val="24"/>
        </w:rPr>
        <w:t>Итоговый контроль включает описание формы и критериев оценки результата экзамена. Например: устный: 2 теоретических вопроса и 1 практическая задача. Здесь же следует указать возможные дополнительные вопросы. Оценки по устному и творческому экзамену расписываются отдельно.</w:t>
      </w: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Политика и процедуры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Политика и процедуры описываются перечнем критериев выставления экзаменационной и итоговой оценок: опоздания, пропуски, поведение в аудитории (сотовый телефон на занятиях должен быть отключен, жевать на занятиях запрещено), несвоевременное предоставление работ, отсутствие на экзамене. </w:t>
      </w:r>
    </w:p>
    <w:p w:rsidR="00F95992" w:rsidRPr="00AC3238" w:rsidRDefault="008B3F2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sz w:val="23"/>
          <w:szCs w:val="23"/>
        </w:rPr>
        <w:t>Рабочая программа элективной дисциплины разрабатывается профессорско-преподавательским составом кафедры самостоятельно на основании ГОСО РК по специальности</w:t>
      </w:r>
    </w:p>
    <w:p w:rsidR="009A0244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9A0244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  <w:r>
        <w:rPr>
          <w:rFonts w:ascii="Kz Times New Roman" w:hAnsi="Kz Times New Roman" w:cs="Kz Times New Roman"/>
          <w:b/>
          <w:sz w:val="24"/>
          <w:szCs w:val="24"/>
        </w:rPr>
        <w:lastRenderedPageBreak/>
        <w:t xml:space="preserve">Карта учебно-методической обеспеченности </w:t>
      </w:r>
    </w:p>
    <w:p w:rsidR="009A0244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9A0244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По дисциплине________________________________________</w:t>
      </w:r>
    </w:p>
    <w:p w:rsidR="009A0244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A0244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Специальности ________________________________________</w:t>
      </w:r>
    </w:p>
    <w:p w:rsidR="009A0244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tbl>
      <w:tblPr>
        <w:tblStyle w:val="af4"/>
        <w:tblW w:w="10456" w:type="dxa"/>
        <w:tblLook w:val="04A0"/>
      </w:tblPr>
      <w:tblGrid>
        <w:gridCol w:w="2943"/>
        <w:gridCol w:w="1418"/>
        <w:gridCol w:w="2693"/>
        <w:gridCol w:w="1170"/>
        <w:gridCol w:w="2232"/>
      </w:tblGrid>
      <w:tr w:rsidR="008C35CE" w:rsidTr="008C35CE">
        <w:tc>
          <w:tcPr>
            <w:tcW w:w="2943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1418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 xml:space="preserve">Кол-во экз. </w:t>
            </w:r>
          </w:p>
        </w:tc>
        <w:tc>
          <w:tcPr>
            <w:tcW w:w="2693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 xml:space="preserve">Дополнительная </w:t>
            </w:r>
          </w:p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70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>Кол-во экз.</w:t>
            </w:r>
          </w:p>
        </w:tc>
        <w:tc>
          <w:tcPr>
            <w:tcW w:w="2232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>УМКД</w:t>
            </w:r>
          </w:p>
        </w:tc>
      </w:tr>
      <w:tr w:rsidR="008C35CE" w:rsidTr="008C35CE">
        <w:tc>
          <w:tcPr>
            <w:tcW w:w="2943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C35CE" w:rsidRDefault="008C35CE" w:rsidP="00AC3238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</w:tr>
    </w:tbl>
    <w:p w:rsidR="008C35CE" w:rsidRDefault="008C35CE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8C35CE" w:rsidRDefault="008C35CE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9A0244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 xml:space="preserve"> </w:t>
      </w:r>
      <w:r w:rsidR="00F95992" w:rsidRPr="00AC3238">
        <w:rPr>
          <w:rFonts w:ascii="Kz Times New Roman" w:hAnsi="Kz Times New Roman" w:cs="Kz Times New Roman"/>
          <w:b/>
          <w:sz w:val="24"/>
          <w:szCs w:val="24"/>
        </w:rPr>
        <w:t>Методические рекомендации по изучению дисциплины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Методические рекомендации  по изучению дисциплины - это тезисы лекционных занятий и дидактический материал для практических, лабораторных, студийных  занятий, СРС, СРсП; методические указания к выполнению по типовым расчетам, выполнению расчетно-графических, курсовых проектов (работ), список рекомендуемой литературы, позволяющий эффективно использовать время, отведенное на изучении данной темы.</w:t>
      </w:r>
    </w:p>
    <w:p w:rsidR="0054595F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Цель разработки методических рекомендаций является активизация познавательной деятельности студентов. Являясь одним из источников для получения, систематизации и закрепления знаний, навыков и умений студентов,  методические рекомендации способствуют более активному изучению дисциплины на лекционных, практических, лабораторных и студийных занятиях. </w:t>
      </w:r>
    </w:p>
    <w:p w:rsidR="008B3F22" w:rsidRPr="00970FC0" w:rsidRDefault="008B3F22" w:rsidP="008B3F22">
      <w:pPr>
        <w:spacing w:line="240" w:lineRule="auto"/>
        <w:ind w:firstLine="709"/>
        <w:rPr>
          <w:color w:val="FF0000"/>
          <w:sz w:val="23"/>
          <w:szCs w:val="23"/>
        </w:rPr>
      </w:pPr>
      <w:r w:rsidRPr="00970FC0">
        <w:rPr>
          <w:color w:val="FF0000"/>
          <w:sz w:val="23"/>
          <w:szCs w:val="23"/>
        </w:rPr>
        <w:t xml:space="preserve">Методические рекомендации </w:t>
      </w:r>
      <w:r w:rsidRPr="00970FC0">
        <w:rPr>
          <w:rFonts w:ascii="Kz Times New Roman" w:hAnsi="Kz Times New Roman" w:cs="Kz Times New Roman"/>
          <w:color w:val="FF0000"/>
          <w:sz w:val="24"/>
          <w:szCs w:val="24"/>
        </w:rPr>
        <w:t xml:space="preserve">по изучению дисциплины </w:t>
      </w:r>
      <w:r w:rsidRPr="00970FC0">
        <w:rPr>
          <w:color w:val="FF0000"/>
          <w:sz w:val="23"/>
          <w:szCs w:val="23"/>
        </w:rPr>
        <w:t xml:space="preserve"> разрабатываются в соответствии с рабочей программ</w:t>
      </w:r>
      <w:r w:rsidR="00970FC0">
        <w:rPr>
          <w:color w:val="FF0000"/>
          <w:sz w:val="23"/>
          <w:szCs w:val="23"/>
        </w:rPr>
        <w:t>ой</w:t>
      </w:r>
      <w:r w:rsidRPr="00970FC0">
        <w:rPr>
          <w:color w:val="FF0000"/>
          <w:sz w:val="23"/>
          <w:szCs w:val="23"/>
        </w:rPr>
        <w:t xml:space="preserve"> дисциплины сроком на 5 лет (период действия ГОСО). В случае внесения дополнения и изменения в методические рекомендации </w:t>
      </w:r>
      <w:r w:rsidRPr="00970FC0">
        <w:rPr>
          <w:rFonts w:ascii="Kz Times New Roman" w:hAnsi="Kz Times New Roman" w:cs="Kz Times New Roman"/>
          <w:color w:val="FF0000"/>
          <w:sz w:val="24"/>
          <w:szCs w:val="24"/>
        </w:rPr>
        <w:t xml:space="preserve">по изучению дисциплины </w:t>
      </w:r>
      <w:r w:rsidRPr="00970FC0">
        <w:rPr>
          <w:color w:val="FF0000"/>
          <w:sz w:val="23"/>
          <w:szCs w:val="23"/>
        </w:rPr>
        <w:t xml:space="preserve">пересматриваются и утверждаются только методические рекомендации </w:t>
      </w:r>
      <w:r w:rsidR="004B7489" w:rsidRPr="00970FC0">
        <w:rPr>
          <w:color w:val="FF0000"/>
          <w:sz w:val="23"/>
          <w:szCs w:val="23"/>
        </w:rPr>
        <w:t>для</w:t>
      </w:r>
      <w:r w:rsidR="004B7489">
        <w:rPr>
          <w:color w:val="FF0000"/>
          <w:sz w:val="23"/>
          <w:szCs w:val="23"/>
        </w:rPr>
        <w:t xml:space="preserve"> </w:t>
      </w:r>
      <w:r w:rsidR="008C35CE">
        <w:rPr>
          <w:color w:val="FF0000"/>
          <w:sz w:val="23"/>
          <w:szCs w:val="23"/>
        </w:rPr>
        <w:t>тех</w:t>
      </w:r>
      <w:r w:rsidRPr="00970FC0">
        <w:rPr>
          <w:color w:val="FF0000"/>
          <w:sz w:val="23"/>
          <w:szCs w:val="23"/>
        </w:rPr>
        <w:t xml:space="preserve"> </w:t>
      </w:r>
      <w:r w:rsidR="008C35CE" w:rsidRPr="00970FC0">
        <w:rPr>
          <w:color w:val="FF0000"/>
          <w:sz w:val="23"/>
          <w:szCs w:val="23"/>
        </w:rPr>
        <w:t>занятий</w:t>
      </w:r>
      <w:r w:rsidRPr="00970FC0">
        <w:rPr>
          <w:color w:val="FF0000"/>
          <w:sz w:val="23"/>
          <w:szCs w:val="23"/>
        </w:rPr>
        <w:t>, тематика и содержание которых изменено. Ежегодно до начала семестра изучения дисциплины лектор обязан обновить имеющиеся учебно-методические материалы с учетом современных достижений соответствующей отрасли знаний. Обычно это выражается в дополнении тезисов лекций последними научными данными по излагаемым на лекциях проблемам, в корректировке тематики лекций и рекомендациях новых литературных источников.</w:t>
      </w:r>
    </w:p>
    <w:p w:rsidR="008B3F22" w:rsidRDefault="008B3F22" w:rsidP="008B3F22">
      <w:pPr>
        <w:spacing w:line="240" w:lineRule="auto"/>
        <w:ind w:firstLine="709"/>
        <w:rPr>
          <w:rFonts w:ascii="Kz Times New Roman" w:hAnsi="Kz Times New Roman" w:cs="Kz Times New Roman"/>
          <w:color w:val="FF0000"/>
          <w:sz w:val="24"/>
          <w:szCs w:val="24"/>
        </w:rPr>
      </w:pPr>
      <w:r w:rsidRPr="00970FC0">
        <w:rPr>
          <w:color w:val="FF0000"/>
          <w:sz w:val="23"/>
          <w:szCs w:val="23"/>
        </w:rPr>
        <w:t xml:space="preserve">Дополнения и изменения в методических рекомендациях по </w:t>
      </w:r>
      <w:r w:rsidRPr="00970FC0">
        <w:rPr>
          <w:rFonts w:ascii="Kz Times New Roman" w:hAnsi="Kz Times New Roman" w:cs="Kz Times New Roman"/>
          <w:color w:val="FF0000"/>
          <w:sz w:val="24"/>
          <w:szCs w:val="24"/>
        </w:rPr>
        <w:t xml:space="preserve">изучению дисциплины отражаются на последнем листе рекомендаций с указанием внесенных изменении, а также в силлабусах и рабочей учебной программе дисциплины указываются дополнения и внесенные изменения.   </w:t>
      </w:r>
    </w:p>
    <w:p w:rsidR="008C35CE" w:rsidRPr="00970FC0" w:rsidRDefault="008C35CE" w:rsidP="008B3F22">
      <w:pPr>
        <w:spacing w:line="240" w:lineRule="auto"/>
        <w:ind w:firstLine="709"/>
        <w:rPr>
          <w:rFonts w:ascii="Kz Times New Roman" w:hAnsi="Kz Times New Roman" w:cs="Kz Times New Roman"/>
          <w:color w:val="FF0000"/>
          <w:sz w:val="24"/>
          <w:szCs w:val="24"/>
          <w:lang w:val="kk-KZ"/>
        </w:rPr>
      </w:pPr>
      <w:r>
        <w:rPr>
          <w:rFonts w:ascii="Kz Times New Roman" w:hAnsi="Kz Times New Roman" w:cs="Kz Times New Roman"/>
          <w:color w:val="FF0000"/>
          <w:sz w:val="24"/>
          <w:szCs w:val="24"/>
        </w:rPr>
        <w:t>Дополнения и изменения утверждаются зав. Кафедрой.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Наличие методических рекомендаций обязательно и поощряется в «Показателях рейтинга ППС А</w:t>
      </w:r>
      <w:r w:rsidR="002B74CF">
        <w:rPr>
          <w:rFonts w:ascii="Kz Times New Roman" w:hAnsi="Kz Times New Roman" w:cs="Kz Times New Roman"/>
          <w:sz w:val="24"/>
          <w:szCs w:val="24"/>
        </w:rPr>
        <w:t>ДТ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«Сымбат»» в виде бонусов.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caps/>
          <w:sz w:val="24"/>
          <w:szCs w:val="24"/>
        </w:rPr>
        <w:t>Примерная структура лекционного комплекса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i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Лекция №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Тема лекции: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Цель лекции (тезисы лекции)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Основное содержание: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1. Вопросы, рассматриваемые на занятии: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2. Перечень иллюстрации и других материалов, выдаваемых  студентам во время лекции (по мере необходимости).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3.Литература (с указанием страниц для проработки).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4. Вопросы для самостоятельной проработки.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caps/>
          <w:sz w:val="24"/>
          <w:szCs w:val="24"/>
        </w:rPr>
        <w:lastRenderedPageBreak/>
        <w:t>Примерное содержание практического занятия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Номер работы №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Тема работы: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Цель (задачи)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1. Задания для аудиторной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2. Материалы и оборудования, необходимые для выполнения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3. Литература (основная и дополнительная) с указанием страниц для проработки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4. Общие сведения (Теоретические положения) по теме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5. Методика выполнения работы.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6</w:t>
      </w: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. </w:t>
      </w:r>
      <w:r w:rsidRPr="00AC3238">
        <w:rPr>
          <w:rFonts w:ascii="Kz Times New Roman" w:hAnsi="Kz Times New Roman" w:cs="Kz Times New Roman"/>
          <w:sz w:val="24"/>
          <w:szCs w:val="24"/>
        </w:rPr>
        <w:t>Вопросы для самостоятельной проработки</w:t>
      </w:r>
      <w:r w:rsidRPr="00AC3238">
        <w:rPr>
          <w:rFonts w:ascii="Kz Times New Roman" w:hAnsi="Kz Times New Roman" w:cs="Kz Times New Roman"/>
          <w:i/>
          <w:sz w:val="24"/>
          <w:szCs w:val="24"/>
        </w:rPr>
        <w:t>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7</w:t>
      </w: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. </w:t>
      </w:r>
      <w:r w:rsidRPr="00AC3238">
        <w:rPr>
          <w:rFonts w:ascii="Kz Times New Roman" w:hAnsi="Kz Times New Roman" w:cs="Kz Times New Roman"/>
          <w:sz w:val="24"/>
          <w:szCs w:val="24"/>
        </w:rPr>
        <w:t>Требования к составлению отчета по работе, выводы по работе.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caps/>
          <w:sz w:val="24"/>
          <w:szCs w:val="24"/>
        </w:rPr>
        <w:t>Примерная структура лабораторной работы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Лабораторная работа №</w:t>
      </w:r>
    </w:p>
    <w:p w:rsidR="00F95992" w:rsidRPr="00AC3238" w:rsidRDefault="00F95992" w:rsidP="00AC3238">
      <w:pPr>
        <w:tabs>
          <w:tab w:val="left" w:pos="2314"/>
        </w:tabs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Тема работы:</w:t>
      </w:r>
      <w:r w:rsidRPr="00AC3238">
        <w:rPr>
          <w:rFonts w:ascii="Kz Times New Roman" w:hAnsi="Kz Times New Roman" w:cs="Kz Times New Roman"/>
          <w:sz w:val="24"/>
          <w:szCs w:val="24"/>
        </w:rPr>
        <w:tab/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Цель (задачи)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1. Задания для аудиторной работы:</w:t>
      </w:r>
    </w:p>
    <w:p w:rsidR="00F95992" w:rsidRPr="00AC3238" w:rsidRDefault="00EE655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noProof/>
          <w:sz w:val="24"/>
          <w:szCs w:val="24"/>
        </w:rPr>
        <w:pict>
          <v:line id="_x0000_s1026" style="position:absolute;left:0;text-align:left;z-index:251660288" from="117pt,-32.5pt" to="117pt,-32.5pt"/>
        </w:pict>
      </w:r>
      <w:r w:rsidR="00F95992" w:rsidRPr="00AC3238">
        <w:rPr>
          <w:rFonts w:ascii="Kz Times New Roman" w:hAnsi="Kz Times New Roman" w:cs="Kz Times New Roman"/>
          <w:sz w:val="24"/>
          <w:szCs w:val="24"/>
        </w:rPr>
        <w:t>2. Литература (основная и дополнительная) с указанием страниц для проработки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3. Материалы и оборудования, необходимые для выполнения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4. Теоретические основы темы работы.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4. Методика выполнения работы.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5. Требования к составлению отчета по работе, выводы по работе.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6. Вопросы для самостоятельной проработки.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caps/>
          <w:sz w:val="24"/>
          <w:szCs w:val="24"/>
        </w:rPr>
        <w:t>Примерная структура семинарского занятия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Семинар №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Тема семинара: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Цель (задачи):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1. Вопросы для аудиторной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2. Литература (основная и дополнительная) с указанием страниц для проработки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3. Требования к составлению отчета по работе (по мере необходимости).</w:t>
      </w:r>
    </w:p>
    <w:p w:rsidR="00F95992" w:rsidRPr="00AC3238" w:rsidRDefault="00F95992" w:rsidP="00D5509F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4. Вопросы для самостоятельной проработки.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caps/>
          <w:sz w:val="24"/>
          <w:szCs w:val="24"/>
        </w:rPr>
        <w:t>Примерное содержание студийного занятия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Номер работы №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Тема работы: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Цель (задачи)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1. Задания для аудиторной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2. Материалы и оборудования необходимые для выполнения работы: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3. Литература (основная и дополнительная) с указанием страниц для проработки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4. Общие сведения (Теоретические положения) по теме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5. Методика выполнения работы.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6</w:t>
      </w: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. </w:t>
      </w:r>
      <w:r w:rsidRPr="00AC3238">
        <w:rPr>
          <w:rFonts w:ascii="Kz Times New Roman" w:hAnsi="Kz Times New Roman" w:cs="Kz Times New Roman"/>
          <w:sz w:val="24"/>
          <w:szCs w:val="24"/>
        </w:rPr>
        <w:t>Вопросы для самостоятельной проработки</w:t>
      </w:r>
      <w:r w:rsidRPr="00AC3238">
        <w:rPr>
          <w:rFonts w:ascii="Kz Times New Roman" w:hAnsi="Kz Times New Roman" w:cs="Kz Times New Roman"/>
          <w:i/>
          <w:sz w:val="24"/>
          <w:szCs w:val="24"/>
        </w:rPr>
        <w:t>.</w:t>
      </w: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7</w:t>
      </w: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. </w:t>
      </w:r>
      <w:r w:rsidRPr="00AC3238">
        <w:rPr>
          <w:rFonts w:ascii="Kz Times New Roman" w:hAnsi="Kz Times New Roman" w:cs="Kz Times New Roman"/>
          <w:sz w:val="24"/>
          <w:szCs w:val="24"/>
        </w:rPr>
        <w:t>Требования к составлению отчета по работе.</w:t>
      </w: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Pr="00970FC0" w:rsidRDefault="00970FC0" w:rsidP="00970FC0">
      <w:pPr>
        <w:spacing w:line="240" w:lineRule="auto"/>
        <w:ind w:firstLine="709"/>
        <w:rPr>
          <w:rFonts w:ascii="Kz Times New Roman" w:hAnsi="Kz Times New Roman" w:cs="Kz Times New Roman"/>
          <w:b/>
          <w:caps/>
          <w:sz w:val="24"/>
          <w:szCs w:val="24"/>
        </w:rPr>
      </w:pPr>
      <w:r w:rsidRPr="00970FC0">
        <w:rPr>
          <w:rFonts w:ascii="Kz Times New Roman" w:hAnsi="Kz Times New Roman" w:cs="Kz Times New Roman"/>
          <w:b/>
          <w:caps/>
          <w:sz w:val="24"/>
          <w:szCs w:val="24"/>
        </w:rPr>
        <w:t xml:space="preserve">График выполнения и сдачи заданий по дисциплине </w:t>
      </w:r>
    </w:p>
    <w:p w:rsidR="00970FC0" w:rsidRPr="00AC3238" w:rsidRDefault="00970FC0" w:rsidP="00970FC0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tbl>
      <w:tblPr>
        <w:tblW w:w="10191" w:type="dxa"/>
        <w:tblInd w:w="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84"/>
        <w:gridCol w:w="1969"/>
        <w:gridCol w:w="2268"/>
        <w:gridCol w:w="1559"/>
        <w:gridCol w:w="850"/>
        <w:gridCol w:w="851"/>
        <w:gridCol w:w="992"/>
        <w:gridCol w:w="1418"/>
      </w:tblGrid>
      <w:tr w:rsidR="00970FC0" w:rsidRPr="00AC3238" w:rsidTr="00970FC0"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7"/>
              <w:spacing w:before="0" w:after="0" w:line="240" w:lineRule="auto"/>
              <w:ind w:left="0" w:right="0" w:firstLine="709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Вид работы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Цель и содержание задания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 xml:space="preserve">Рекомендуемая </w:t>
            </w: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7"/>
              <w:spacing w:before="0" w:after="0" w:line="240" w:lineRule="auto"/>
              <w:ind w:left="0" w:right="0" w:firstLine="0"/>
              <w:jc w:val="both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Сроки сдачи</w:t>
            </w:r>
          </w:p>
        </w:tc>
      </w:tr>
      <w:tr w:rsidR="00970FC0" w:rsidRPr="00AC3238" w:rsidTr="00970FC0"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д/о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з/о</w:t>
            </w:r>
          </w:p>
        </w:tc>
      </w:tr>
      <w:tr w:rsidR="00970FC0" w:rsidRPr="00AC3238" w:rsidTr="00970FC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 w:rsidRPr="00AC3238">
              <w:rPr>
                <w:rFonts w:ascii="Kz Times New Roman" w:hAnsi="Kz Times New Roman" w:cs="Kz Times New Roman"/>
                <w:sz w:val="24"/>
                <w:szCs w:val="24"/>
              </w:rPr>
              <w:t>9</w:t>
            </w:r>
          </w:p>
        </w:tc>
      </w:tr>
      <w:tr w:rsidR="00970FC0" w:rsidRPr="00AC3238" w:rsidTr="00970FC0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709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0FC0" w:rsidRPr="00AC3238" w:rsidRDefault="00970FC0" w:rsidP="00A94959">
            <w:pPr>
              <w:spacing w:line="240" w:lineRule="auto"/>
              <w:ind w:firstLine="0"/>
              <w:rPr>
                <w:rFonts w:ascii="Kz Times New Roman" w:hAnsi="Kz Times New Roman" w:cs="Kz Times New 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</w:rPr>
              <w:t xml:space="preserve">Дата </w:t>
            </w:r>
          </w:p>
        </w:tc>
      </w:tr>
    </w:tbl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4"/>
        <w:spacing w:before="0" w:after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Требования к оформлению 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 xml:space="preserve">рабочей </w:t>
      </w:r>
      <w:r w:rsidRPr="00AC3238">
        <w:rPr>
          <w:rFonts w:ascii="Kz Times New Roman" w:hAnsi="Kz Times New Roman" w:cs="Kz Times New Roman"/>
          <w:sz w:val="24"/>
          <w:szCs w:val="24"/>
        </w:rPr>
        <w:t>учебной программы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При оформлении УМКД обязательно использование обеих сторон листа бумаги.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spacing w:val="-4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Процедура сдачи УМКД в печать: 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представляется на кафедру для обсуждения и принятия на заседании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кафедры;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обсужденная и принятая кафедрой рукопись передается в Учебно-методический </w:t>
      </w:r>
      <w:r w:rsidRPr="00AC3238">
        <w:rPr>
          <w:rFonts w:ascii="Kz Times New Roman" w:hAnsi="Kz Times New Roman" w:cs="Kz Times New Roman"/>
          <w:sz w:val="24"/>
          <w:szCs w:val="24"/>
        </w:rPr>
        <w:t>совет Академии;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согласованная и одобренная Учебно-методическим советом визируется ответственными членами совета, обсуждается на его заседании и подписывается председателем, а затем передается на утверждение ректору.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При подготовке  рабочей учебной программы, силлабуса рекомендуется придерживаться следующих правил оформления: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Формат страницы: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 формат А5, ориентация книжная, поля зеркальные.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Поля страницы: </w:t>
      </w:r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 xml:space="preserve">верхнее — 1, </w:t>
      </w:r>
      <w:smartTag w:uri="urn:schemas-microsoft-com:office:smarttags" w:element="metricconverter">
        <w:smartTagPr>
          <w:attr w:name="ProductID" w:val="5 см"/>
        </w:smartTagPr>
        <w:r w:rsidRPr="00AC3238">
          <w:rPr>
            <w:rFonts w:ascii="Kz Times New Roman" w:hAnsi="Kz Times New Roman" w:cs="Kz Times New Roman"/>
            <w:b w:val="0"/>
            <w:spacing w:val="-4"/>
            <w:sz w:val="24"/>
            <w:szCs w:val="24"/>
          </w:rPr>
          <w:t>5 см</w:t>
        </w:r>
      </w:smartTag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 xml:space="preserve">; нижнее — </w:t>
      </w:r>
      <w:smartTag w:uri="urn:schemas-microsoft-com:office:smarttags" w:element="metricconverter">
        <w:smartTagPr>
          <w:attr w:name="ProductID" w:val="1,5 см"/>
        </w:smartTagPr>
        <w:r w:rsidRPr="00AC3238">
          <w:rPr>
            <w:rFonts w:ascii="Kz Times New Roman" w:hAnsi="Kz Times New Roman" w:cs="Kz Times New Roman"/>
            <w:b w:val="0"/>
            <w:spacing w:val="-4"/>
            <w:sz w:val="24"/>
            <w:szCs w:val="24"/>
          </w:rPr>
          <w:t>1,5 см</w:t>
        </w:r>
      </w:smartTag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 xml:space="preserve">; внешнее — </w:t>
      </w:r>
      <w:smartTag w:uri="urn:schemas-microsoft-com:office:smarttags" w:element="metricconverter">
        <w:smartTagPr>
          <w:attr w:name="ProductID" w:val="1,5 см"/>
        </w:smartTagPr>
        <w:r w:rsidRPr="00AC3238">
          <w:rPr>
            <w:rFonts w:ascii="Kz Times New Roman" w:hAnsi="Kz Times New Roman" w:cs="Kz Times New Roman"/>
            <w:b w:val="0"/>
            <w:spacing w:val="-4"/>
            <w:sz w:val="24"/>
            <w:szCs w:val="24"/>
          </w:rPr>
          <w:t>1,5 см</w:t>
        </w:r>
      </w:smartTag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>;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 внутреннее — 1, </w:t>
      </w:r>
      <w:smartTag w:uri="urn:schemas-microsoft-com:office:smarttags" w:element="metricconverter">
        <w:smartTagPr>
          <w:attr w:name="ProductID" w:val="5 см"/>
        </w:smartTagPr>
        <w:r w:rsidRPr="00AC3238">
          <w:rPr>
            <w:rFonts w:ascii="Kz Times New Roman" w:hAnsi="Kz Times New Roman" w:cs="Kz Times New Roman"/>
            <w:b w:val="0"/>
            <w:sz w:val="24"/>
            <w:szCs w:val="24"/>
          </w:rPr>
          <w:t>5 см</w:t>
        </w:r>
      </w:smartTag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, от края колонтитула нижнего — </w:t>
      </w:r>
      <w:smartTag w:uri="urn:schemas-microsoft-com:office:smarttags" w:element="metricconverter">
        <w:smartTagPr>
          <w:attr w:name="ProductID" w:val="1 см"/>
        </w:smartTagPr>
        <w:r w:rsidRPr="00AC3238">
          <w:rPr>
            <w:rFonts w:ascii="Kz Times New Roman" w:hAnsi="Kz Times New Roman" w:cs="Kz Times New Roman"/>
            <w:b w:val="0"/>
            <w:sz w:val="24"/>
            <w:szCs w:val="24"/>
          </w:rPr>
          <w:t>1 см</w:t>
        </w:r>
      </w:smartTag>
      <w:r w:rsidRPr="00AC3238">
        <w:rPr>
          <w:rFonts w:ascii="Kz Times New Roman" w:hAnsi="Kz Times New Roman" w:cs="Kz Times New Roman"/>
          <w:b w:val="0"/>
          <w:sz w:val="24"/>
          <w:szCs w:val="24"/>
        </w:rPr>
        <w:t>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При подготовке м</w:t>
      </w:r>
      <w:r w:rsidRPr="00AC3238">
        <w:rPr>
          <w:rFonts w:ascii="Kz Times New Roman" w:hAnsi="Kz Times New Roman" w:cs="Kz Times New Roman"/>
          <w:sz w:val="24"/>
          <w:szCs w:val="24"/>
        </w:rPr>
        <w:t>етодических указаний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 рекомендуется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придерживаться следующих правил оформления: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Формат страницы: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 формат А4, ориентация книжная, поля зеркальные.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Поля страницы: </w:t>
      </w:r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 xml:space="preserve">верхнее — 2, </w:t>
      </w:r>
      <w:smartTag w:uri="urn:schemas-microsoft-com:office:smarttags" w:element="metricconverter">
        <w:smartTagPr>
          <w:attr w:name="ProductID" w:val="5 см"/>
        </w:smartTagPr>
        <w:r w:rsidRPr="00AC3238">
          <w:rPr>
            <w:rFonts w:ascii="Kz Times New Roman" w:hAnsi="Kz Times New Roman" w:cs="Kz Times New Roman"/>
            <w:b w:val="0"/>
            <w:spacing w:val="-4"/>
            <w:sz w:val="24"/>
            <w:szCs w:val="24"/>
          </w:rPr>
          <w:t>5 см</w:t>
        </w:r>
      </w:smartTag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 xml:space="preserve">; нижнее — </w:t>
      </w:r>
      <w:smartTag w:uri="urn:schemas-microsoft-com:office:smarttags" w:element="metricconverter">
        <w:smartTagPr>
          <w:attr w:name="ProductID" w:val="1,5 см"/>
        </w:smartTagPr>
        <w:r w:rsidRPr="00AC3238">
          <w:rPr>
            <w:rFonts w:ascii="Kz Times New Roman" w:hAnsi="Kz Times New Roman" w:cs="Kz Times New Roman"/>
            <w:b w:val="0"/>
            <w:spacing w:val="-4"/>
            <w:sz w:val="24"/>
            <w:szCs w:val="24"/>
          </w:rPr>
          <w:t>1,5 см</w:t>
        </w:r>
      </w:smartTag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 xml:space="preserve">; правое — </w:t>
      </w:r>
      <w:smartTag w:uri="urn:schemas-microsoft-com:office:smarttags" w:element="metricconverter">
        <w:smartTagPr>
          <w:attr w:name="ProductID" w:val="2,5 см"/>
        </w:smartTagPr>
        <w:r w:rsidRPr="00AC3238">
          <w:rPr>
            <w:rFonts w:ascii="Kz Times New Roman" w:hAnsi="Kz Times New Roman" w:cs="Kz Times New Roman"/>
            <w:b w:val="0"/>
            <w:spacing w:val="-4"/>
            <w:sz w:val="24"/>
            <w:szCs w:val="24"/>
          </w:rPr>
          <w:t>2,5 см</w:t>
        </w:r>
      </w:smartTag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>;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b w:val="0"/>
          <w:spacing w:val="-4"/>
          <w:sz w:val="24"/>
          <w:szCs w:val="24"/>
        </w:rPr>
        <w:t>левое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 — 1, </w:t>
      </w:r>
      <w:smartTag w:uri="urn:schemas-microsoft-com:office:smarttags" w:element="metricconverter">
        <w:smartTagPr>
          <w:attr w:name="ProductID" w:val="5 см"/>
        </w:smartTagPr>
        <w:r w:rsidRPr="00AC3238">
          <w:rPr>
            <w:rFonts w:ascii="Kz Times New Roman" w:hAnsi="Kz Times New Roman" w:cs="Kz Times New Roman"/>
            <w:b w:val="0"/>
            <w:sz w:val="24"/>
            <w:szCs w:val="24"/>
          </w:rPr>
          <w:t>5 см</w:t>
        </w:r>
      </w:smartTag>
      <w:r w:rsidRPr="00AC3238">
        <w:rPr>
          <w:rFonts w:ascii="Kz Times New Roman" w:hAnsi="Kz Times New Roman" w:cs="Kz Times New Roman"/>
          <w:b w:val="0"/>
          <w:sz w:val="24"/>
          <w:szCs w:val="24"/>
        </w:rPr>
        <w:t xml:space="preserve">, от края колонтитула нижнего — </w:t>
      </w:r>
      <w:smartTag w:uri="urn:schemas-microsoft-com:office:smarttags" w:element="metricconverter">
        <w:smartTagPr>
          <w:attr w:name="ProductID" w:val="1 см"/>
        </w:smartTagPr>
        <w:r w:rsidRPr="00AC3238">
          <w:rPr>
            <w:rFonts w:ascii="Kz Times New Roman" w:hAnsi="Kz Times New Roman" w:cs="Kz Times New Roman"/>
            <w:b w:val="0"/>
            <w:sz w:val="24"/>
            <w:szCs w:val="24"/>
          </w:rPr>
          <w:t>1 см</w:t>
        </w:r>
      </w:smartTag>
      <w:r w:rsidRPr="00AC3238">
        <w:rPr>
          <w:rFonts w:ascii="Kz Times New Roman" w:hAnsi="Kz Times New Roman" w:cs="Kz Times New Roman"/>
          <w:b w:val="0"/>
          <w:sz w:val="24"/>
          <w:szCs w:val="24"/>
        </w:rPr>
        <w:t>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spacing w:val="-4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Шрифты.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Для УМКД рекомендуются начертания (гарнитуры)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Arial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,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Academia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и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Times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New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Roman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.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Arial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— рубленный шрифт (без засечек) аккуратно смотрится даже при печати невысокого качества, поэтому его можно рекомендовать для изданий, тиражируемых средствами малотиражной множительной техники.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В последних версиях шрифтов для литературы на любом языке, включая казахский, рекомендуется использовать «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Arial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КК ЕК» и «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Times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New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Roman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KK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EK</w:t>
      </w:r>
      <w:r w:rsidRPr="00AC3238">
        <w:rPr>
          <w:rFonts w:ascii="Kz Times New Roman" w:hAnsi="Kz Times New Roman" w:cs="Kz Times New Roman"/>
          <w:sz w:val="24"/>
          <w:szCs w:val="24"/>
        </w:rPr>
        <w:t>», если не требуется использование специфических казахских букв применяется «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Times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New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Roman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» и «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Arial</w:t>
      </w:r>
      <w:r w:rsidRPr="00AC3238">
        <w:rPr>
          <w:rFonts w:ascii="Kz Times New Roman" w:hAnsi="Kz Times New Roman" w:cs="Kz Times New Roman"/>
          <w:sz w:val="24"/>
          <w:szCs w:val="24"/>
        </w:rPr>
        <w:t>».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Размеры шрифтов.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Для рекомендуемого формата основной текст целесообразно набирать 11-м размером шрифта (кеглем). Для таблиц, формул, сносок, 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примечаний, как правило, применяются более мелкие размеры — на 1–</w:t>
      </w:r>
      <w:r w:rsidRPr="00AC3238">
        <w:rPr>
          <w:rFonts w:ascii="Kz Times New Roman" w:hAnsi="Kz Times New Roman" w:cs="Kz Times New Roman"/>
          <w:sz w:val="24"/>
          <w:szCs w:val="24"/>
        </w:rPr>
        <w:t>2 пункта меньше.</w:t>
      </w:r>
    </w:p>
    <w:p w:rsidR="00F95992" w:rsidRPr="00AC3238" w:rsidRDefault="00F95992" w:rsidP="00AC3238">
      <w:pPr>
        <w:pStyle w:val="11"/>
        <w:spacing w:before="0" w:after="0" w:line="240" w:lineRule="auto"/>
        <w:ind w:left="0"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Формат абзаца.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Формат учебной программы настоятельно рекомендуется унифицировать — определить для абзацев одинакового структурного назначения (заголовки, подзаголовки, сноски и т. п.) размеры отступа до и после, выключку (выравнивание), межстрочный интервал (интерлиньяж), отступ или выступ первой строки и описать их в виде стилей.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Рекомендуются следующие параметры абзацев: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для основного текста (вариант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I</w:t>
      </w:r>
      <w:r w:rsidRPr="00AC3238">
        <w:rPr>
          <w:rFonts w:ascii="Kz Times New Roman" w:hAnsi="Kz Times New Roman" w:cs="Kz Times New Roman"/>
          <w:sz w:val="24"/>
          <w:szCs w:val="24"/>
        </w:rPr>
        <w:t>):</w:t>
      </w:r>
      <w:r w:rsidRPr="00AC3238">
        <w:rPr>
          <w:rFonts w:ascii="Kz Times New Roman" w:hAnsi="Kz Times New Roman" w:cs="Kz Times New Roman"/>
          <w:sz w:val="24"/>
          <w:szCs w:val="24"/>
        </w:rPr>
        <w:br/>
      </w:r>
      <w:r w:rsidRPr="00AC3238">
        <w:rPr>
          <w:rFonts w:ascii="Kz Times New Roman" w:hAnsi="Kz Times New Roman" w:cs="Kz Times New Roman"/>
          <w:spacing w:val="-2"/>
          <w:sz w:val="24"/>
          <w:szCs w:val="24"/>
        </w:rPr>
        <w:t xml:space="preserve">отступ первой строки (красная строка) — </w:t>
      </w:r>
      <w:smartTag w:uri="urn:schemas-microsoft-com:office:smarttags" w:element="metricconverter">
        <w:smartTagPr>
          <w:attr w:name="ProductID" w:val="0,7 см"/>
        </w:smartTagPr>
        <w:r w:rsidRPr="00AC3238">
          <w:rPr>
            <w:rFonts w:ascii="Kz Times New Roman" w:hAnsi="Kz Times New Roman" w:cs="Kz Times New Roman"/>
            <w:spacing w:val="-2"/>
            <w:sz w:val="24"/>
            <w:szCs w:val="24"/>
          </w:rPr>
          <w:t>0,7 см</w:t>
        </w:r>
      </w:smartTag>
      <w:r w:rsidRPr="00AC3238">
        <w:rPr>
          <w:rFonts w:ascii="Kz Times New Roman" w:hAnsi="Kz Times New Roman" w:cs="Kz Times New Roman"/>
          <w:spacing w:val="-2"/>
          <w:sz w:val="24"/>
          <w:szCs w:val="24"/>
        </w:rPr>
        <w:t>, отступы до и после по 0, межстрочный (множитель) 0,85, выравнивание по ширине.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Этот вариант является традиционным для отечественной литерату</w:t>
      </w:r>
      <w:r w:rsidRPr="00AC3238">
        <w:rPr>
          <w:rFonts w:ascii="Kz Times New Roman" w:hAnsi="Kz Times New Roman" w:cs="Kz Times New Roman"/>
          <w:sz w:val="24"/>
          <w:szCs w:val="24"/>
        </w:rPr>
        <w:softHyphen/>
        <w:t>ры.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тоже (вариант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II</w:t>
      </w:r>
      <w:r w:rsidRPr="00AC3238">
        <w:rPr>
          <w:rFonts w:ascii="Kz Times New Roman" w:hAnsi="Kz Times New Roman" w:cs="Kz Times New Roman"/>
          <w:sz w:val="24"/>
          <w:szCs w:val="24"/>
        </w:rPr>
        <w:t>):</w:t>
      </w:r>
      <w:r w:rsidRPr="00AC3238">
        <w:rPr>
          <w:rFonts w:ascii="Kz Times New Roman" w:hAnsi="Kz Times New Roman" w:cs="Kz Times New Roman"/>
          <w:sz w:val="24"/>
          <w:szCs w:val="24"/>
        </w:rPr>
        <w:br/>
      </w:r>
      <w:r w:rsidRPr="00AC3238">
        <w:rPr>
          <w:rFonts w:ascii="Kz Times New Roman" w:hAnsi="Kz Times New Roman" w:cs="Kz Times New Roman"/>
          <w:spacing w:val="-2"/>
          <w:sz w:val="24"/>
          <w:szCs w:val="24"/>
        </w:rPr>
        <w:t>отступ — «нет», отступы до и после по 3 пт., межстрочный интервал (множитель) 0,85–1, выравнивание по ширине или левому краю.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Этот вариант широко применяется в западной литерату</w:t>
      </w:r>
      <w:r w:rsidRPr="00AC3238">
        <w:rPr>
          <w:rFonts w:ascii="Kz Times New Roman" w:hAnsi="Kz Times New Roman" w:cs="Kz Times New Roman"/>
          <w:sz w:val="24"/>
          <w:szCs w:val="24"/>
        </w:rPr>
        <w:softHyphen/>
        <w:t>ре.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для заголовков традиционным является полужирное (жирное) начертание, выравнивание по центру без отступа первой строки. Отступ перед лучше задавать больше, чем после.</w:t>
      </w:r>
    </w:p>
    <w:p w:rsidR="00F95992" w:rsidRPr="00AC3238" w:rsidRDefault="00F95992" w:rsidP="00AC3238">
      <w:pPr>
        <w:pStyle w:val="a"/>
        <w:numPr>
          <w:ilvl w:val="0"/>
          <w:numId w:val="7"/>
        </w:numPr>
        <w:spacing w:line="240" w:lineRule="auto"/>
        <w:ind w:left="0" w:firstLine="709"/>
        <w:rPr>
          <w:rFonts w:ascii="Kz Times New Roman" w:hAnsi="Kz Times New Roman" w:cs="Kz Times New Roman"/>
          <w:spacing w:val="-4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lastRenderedPageBreak/>
        <w:t>для акцента на структурные фрагменты текста помимо курсивного (нак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softHyphen/>
        <w:t>лонного), полужирного начертаний и подчеркивания можно пред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softHyphen/>
        <w:t>ложить выравнивание вправо, выступ первой строки, нумерованные и маркированные списки.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При подготовке материалов в виде брошюр целесообразно изначально задавать правильные параметры страницы («Файл» — «Параметры страницы» — закладка «Поля»): в окне «Страницы» установить опцию «Брошюра» (при этом автоматически установиться альбомная ориентация). К брошюрному виду может быть приведен любой документ, но при этом потребуется дополнительное форматирование.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pacing w:val="-4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При запуске на печать следует использовать путь «Файл» — «Печать» вместо кнопки «Печать» (в последнем случае сработают установки принятые по умолчанию). В отрывшемся окне диалога устанавливается флаг «двусторонняя печать». 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Появившееся на экране указание о перекладывании листа целесообразнее подтвердить (кнопкой «Ok») после полной распечатки одной стороны документа. Установка листов для распечатки второй стороны производится незапечатанной стороной к себе и верхней частью документа вправо — </w:t>
      </w:r>
      <w:r w:rsidRPr="00AC3238">
        <w:rPr>
          <w:rFonts w:ascii="Kz Times New Roman" w:hAnsi="Kz Times New Roman" w:cs="Kz Times New Roman"/>
          <w:spacing w:val="-4"/>
          <w:sz w:val="24"/>
          <w:szCs w:val="24"/>
          <w:lang w:val="en-US"/>
        </w:rPr>
        <w:t>HP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pacing w:val="-4"/>
          <w:sz w:val="24"/>
          <w:szCs w:val="24"/>
          <w:lang w:val="en-US"/>
        </w:rPr>
        <w:t>LJ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 1100, и точно также как выходят из принтера — для </w:t>
      </w:r>
      <w:r w:rsidRPr="00AC3238">
        <w:rPr>
          <w:rFonts w:ascii="Kz Times New Roman" w:hAnsi="Kz Times New Roman" w:cs="Kz Times New Roman"/>
          <w:spacing w:val="-4"/>
          <w:sz w:val="24"/>
          <w:szCs w:val="24"/>
          <w:lang w:val="en-US"/>
        </w:rPr>
        <w:t>HP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pacing w:val="-4"/>
          <w:sz w:val="24"/>
          <w:szCs w:val="24"/>
          <w:lang w:val="en-US"/>
        </w:rPr>
        <w:t>LJ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 1020. При перепечатке одного листа (4-х страниц) следует указать номера всех страниц через запятую.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При ручном форматировании абзацев заголовки до и после отбиваются «пустой строкой» — один «Е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nter</w:t>
      </w:r>
      <w:r w:rsidRPr="00AC3238">
        <w:rPr>
          <w:rFonts w:ascii="Kz Times New Roman" w:hAnsi="Kz Times New Roman" w:cs="Kz Times New Roman"/>
          <w:sz w:val="24"/>
          <w:szCs w:val="24"/>
        </w:rPr>
        <w:t>».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pacing w:val="-6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6"/>
          <w:sz w:val="24"/>
          <w:szCs w:val="24"/>
        </w:rPr>
        <w:t>Колонцифру (номер) страницы следует располагать внизу по центру, применять тот же шрифт, что и основной текст, размером на один пункт меньше.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Для удобства последующего тиражирования следует стремится к числу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страниц кратному 4. В противном случае программе останутся пустые страницы (от одной до трех). «Подгонку» числа страниц можно производить регулировкой межстрочного и межбуквенного интервалов, отбивкой абзацев и размерами шрифтов. Документы выглядят «опрятнее», если включена автоматическая расстановка переносов.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6"/>
          <w:sz w:val="24"/>
          <w:szCs w:val="24"/>
        </w:rPr>
        <w:t xml:space="preserve">Местоимения, связанные с предшествующим контекстом («и», </w:t>
      </w:r>
      <w:r w:rsidRPr="00AC3238">
        <w:rPr>
          <w:rFonts w:ascii="Kz Times New Roman" w:hAnsi="Kz Times New Roman" w:cs="Kz Times New Roman"/>
          <w:spacing w:val="6"/>
          <w:sz w:val="24"/>
          <w:szCs w:val="24"/>
        </w:rPr>
        <w:br/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«или» и т. п.), не следует переносить в начало следующей строки и наоборот — связанные с последующим контекстом («в», «за», «от» и др.), оставлять в конце строки. Дефисы и тире (среднее и длинное) должны быть унифицированы на протяжении всего документа. При этом недопустимы пробелы перед знаками препинания, дефисом закрывающими скобками и кавычками. Также недопустимы пробелы после дефиса, открывающими </w:t>
      </w: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>скобками и кавычками. Тире отбивается пробелами с обеих сторон. За образец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следует брать настоящие методические рекомендации и литературу известных издательств.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pacing w:val="-4"/>
          <w:sz w:val="24"/>
          <w:szCs w:val="24"/>
        </w:rPr>
        <w:t xml:space="preserve">Весь иллюстративный материал (рисунки, графики приложения и т. п.)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должен быть пронумерован и располагаться ниже первой ссылки на него. При многостраничном распределении материала каждая новая страница начинается фразой: «Продолжение вид материала и номер». Эти правила распространяются и на табличный материал. Следует стремиться к расположению строк таблиц на одной странице (без разрыва на следующую). При переходе таблицы на следующую страницу следует повторять головку («шапку») таблицы или пронумеровать колонки и в первой строке указывать эту нумерации.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Рекомендуется избегать «висячих» строк (одна строка абзаца в начале или конце страницы).</w:t>
      </w:r>
    </w:p>
    <w:p w:rsidR="00F95992" w:rsidRPr="00AC3238" w:rsidRDefault="00F95992" w:rsidP="00D5509F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Материал для студентов (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Syllabus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) готовится в той форме, которая наиболее подходит для успешного усвоения материала. Раздаточный материал каждого занятия может находиться непосредственно в тексте, оформляться в виде приложения или раздаваться студентам по мере необходимости. Для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Syllabus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’ов, особенно по дисциплинам, предполагающих широкий доступ к компьютеру можно порекомендовать «электронные» варианты оформления, например: </w:t>
      </w: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CD</w:t>
      </w:r>
      <w:r w:rsidRPr="00AC3238">
        <w:rPr>
          <w:rFonts w:ascii="Kz Times New Roman" w:hAnsi="Kz Times New Roman" w:cs="Kz Times New Roman"/>
          <w:sz w:val="24"/>
          <w:szCs w:val="24"/>
        </w:rPr>
        <w:t>-диски.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pageBreakBefore/>
        <w:spacing w:line="240" w:lineRule="auto"/>
        <w:ind w:firstLine="709"/>
        <w:jc w:val="both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lastRenderedPageBreak/>
        <w:t>Приложение 1</w:t>
      </w:r>
    </w:p>
    <w:p w:rsidR="00970FC0" w:rsidRDefault="00F95992" w:rsidP="00970FC0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Министерство образования и науки РК</w:t>
      </w:r>
    </w:p>
    <w:p w:rsidR="00F95992" w:rsidRPr="00AC3238" w:rsidRDefault="00970FC0" w:rsidP="00970FC0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Университет «Алматы»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br/>
      </w:r>
      <w:r w:rsidR="004E5066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970FC0">
      <w:pPr>
        <w:pStyle w:val="a4"/>
        <w:spacing w:line="240" w:lineRule="auto"/>
        <w:ind w:left="0" w:firstLine="709"/>
        <w:jc w:val="center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F95992" w:rsidRPr="00AC3238" w:rsidRDefault="00F95992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«УТВЕРЖДАЮ»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 xml:space="preserve">Президент </w:t>
      </w:r>
      <w:r w:rsidRPr="00AC3238">
        <w:rPr>
          <w:rFonts w:ascii="Kz Times New Roman" w:hAnsi="Kz Times New Roman" w:cs="Kz Times New Roman"/>
          <w:sz w:val="24"/>
          <w:szCs w:val="24"/>
        </w:rPr>
        <w:br/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д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. т. н., 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профессор</w:t>
      </w:r>
      <w:r w:rsidRPr="00AC3238">
        <w:rPr>
          <w:rFonts w:ascii="Kz Times New Roman" w:hAnsi="Kz Times New Roman" w:cs="Kz Times New Roman"/>
          <w:sz w:val="24"/>
          <w:szCs w:val="24"/>
        </w:rPr>
        <w:t>, академик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>__________ Асанова С. Ж.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>«_____» ________ 201</w:t>
      </w:r>
      <w:r w:rsidR="009759FB">
        <w:rPr>
          <w:rFonts w:ascii="Kz Times New Roman" w:hAnsi="Kz Times New Roman" w:cs="Kz Times New Roman"/>
          <w:sz w:val="24"/>
          <w:szCs w:val="24"/>
        </w:rPr>
        <w:t>7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 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Образовательная программа — Бакалавриат (магистратура)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Специальность — (шифр и полное наименование)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Форма обучения – дневная 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  <w:lang w:val="en-US"/>
        </w:rPr>
        <w:t>Syllabus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br/>
      </w:r>
      <w:r w:rsidRPr="00AC3238">
        <w:rPr>
          <w:rFonts w:ascii="Kz Times New Roman" w:hAnsi="Kz Times New Roman" w:cs="Kz Times New Roman"/>
          <w:sz w:val="24"/>
          <w:szCs w:val="24"/>
        </w:rPr>
        <w:t>по дисциплине «_________»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Кафедра </w:t>
      </w:r>
      <w:r w:rsidRPr="00AC3238">
        <w:rPr>
          <w:rFonts w:ascii="Kz Times New Roman" w:hAnsi="Kz Times New Roman" w:cs="Kz Times New Roman"/>
          <w:sz w:val="24"/>
          <w:szCs w:val="24"/>
        </w:rPr>
        <w:t>___________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Преподаватель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: ученая степень и должность, Ф. И. О., номера рабочего, домашнего и мобильного телефонов, № кабинета. 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Заменяющий преподаватель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>: ученая степень и должность, Ф. И. О., номера рабочего, домашнего и мобильного телефонов, № кабинета.</w:t>
      </w:r>
    </w:p>
    <w:p w:rsidR="00F95992" w:rsidRDefault="00F95992" w:rsidP="00AC3238">
      <w:pPr>
        <w:pStyle w:val="3"/>
        <w:spacing w:before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Pr="00970FC0" w:rsidRDefault="00970FC0" w:rsidP="00970FC0"/>
    <w:p w:rsidR="00F95992" w:rsidRPr="00AC3238" w:rsidRDefault="00F95992" w:rsidP="00AC3238">
      <w:pPr>
        <w:pStyle w:val="3"/>
        <w:spacing w:before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970FC0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Алматы 201</w:t>
      </w:r>
      <w:r w:rsidR="009759FB">
        <w:rPr>
          <w:rFonts w:ascii="Kz Times New Roman" w:hAnsi="Kz Times New Roman" w:cs="Kz Times New Roman"/>
          <w:sz w:val="24"/>
          <w:szCs w:val="24"/>
        </w:rPr>
        <w:t>7</w:t>
      </w:r>
    </w:p>
    <w:p w:rsidR="00F95992" w:rsidRPr="00AC3238" w:rsidRDefault="00F95992" w:rsidP="00AC3238">
      <w:pPr>
        <w:pageBreakBefore/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Образец оборота титульного листа</w:t>
      </w:r>
    </w:p>
    <w:p w:rsidR="00F95992" w:rsidRPr="00AC3238" w:rsidRDefault="00F95992" w:rsidP="00D5509F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  <w:lang w:val="en-US"/>
        </w:rPr>
        <w:t>Syllabus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 составлен: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Ф. И. О. преподавателя (ст. преподавателя) на основании _________________________________________________________________________________________________________________________________________</w:t>
      </w:r>
      <w:r w:rsidR="00D5509F">
        <w:rPr>
          <w:rFonts w:ascii="Kz Times New Roman" w:hAnsi="Kz Times New Roman" w:cs="Kz Times New Roman"/>
          <w:sz w:val="24"/>
          <w:szCs w:val="24"/>
        </w:rPr>
        <w:t>_____________________________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9759FB">
        <w:rPr>
          <w:rFonts w:ascii="Kz Times New Roman" w:hAnsi="Kz Times New Roman" w:cs="Kz Times New Roman"/>
          <w:sz w:val="24"/>
          <w:szCs w:val="24"/>
        </w:rPr>
        <w:t>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(подпись)</w:t>
      </w:r>
    </w:p>
    <w:p w:rsidR="00970FC0" w:rsidRDefault="00970FC0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Согласован и одобрен: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Учебно-методическим Советом </w:t>
      </w:r>
      <w:r w:rsidR="004E5066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9759FB">
        <w:rPr>
          <w:rFonts w:ascii="Kz Times New Roman" w:hAnsi="Kz Times New Roman" w:cs="Kz Times New Roman"/>
          <w:sz w:val="24"/>
          <w:szCs w:val="24"/>
        </w:rPr>
        <w:t>__</w:t>
      </w:r>
      <w:r w:rsidRPr="00AC3238">
        <w:rPr>
          <w:rFonts w:ascii="Kz Times New Roman" w:hAnsi="Kz Times New Roman" w:cs="Kz Times New Roman"/>
          <w:sz w:val="24"/>
          <w:szCs w:val="24"/>
        </w:rPr>
        <w:t>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Председатель УМС _____________________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   (подпись)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  <w:lang w:val="en-US"/>
        </w:rPr>
        <w:t>Syllabus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разработан на 201</w:t>
      </w:r>
      <w:r w:rsidR="009759FB">
        <w:rPr>
          <w:rFonts w:ascii="Kz Times New Roman" w:hAnsi="Kz Times New Roman" w:cs="Kz Times New Roman"/>
          <w:sz w:val="24"/>
          <w:szCs w:val="24"/>
        </w:rPr>
        <w:t>__</w:t>
      </w:r>
      <w:r w:rsidRPr="00AC3238">
        <w:rPr>
          <w:rFonts w:ascii="Kz Times New Roman" w:hAnsi="Kz Times New Roman" w:cs="Kz Times New Roman"/>
          <w:sz w:val="24"/>
          <w:szCs w:val="24"/>
        </w:rPr>
        <w:t>-201</w:t>
      </w:r>
      <w:r w:rsidR="009759FB">
        <w:rPr>
          <w:rFonts w:ascii="Kz Times New Roman" w:hAnsi="Kz Times New Roman" w:cs="Kz Times New Roman"/>
          <w:sz w:val="24"/>
          <w:szCs w:val="24"/>
        </w:rPr>
        <w:t>___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учебный год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Pr="00AC3238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970FC0">
      <w:p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snapToGrid w:val="0"/>
          <w:sz w:val="24"/>
          <w:szCs w:val="24"/>
          <w:lang w:val="kk-KZ"/>
        </w:rPr>
        <w:t xml:space="preserve">© </w:t>
      </w:r>
      <w:r w:rsidR="004E5066">
        <w:rPr>
          <w:rFonts w:ascii="Kz Times New Roman" w:hAnsi="Kz Times New Roman" w:cs="Kz Times New Roman"/>
          <w:sz w:val="24"/>
          <w:szCs w:val="24"/>
          <w:lang w:val="kk-KZ"/>
        </w:rPr>
        <w:t>Университет «Алматы»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, 201</w:t>
      </w:r>
      <w:r w:rsidR="009759FB">
        <w:rPr>
          <w:rFonts w:ascii="Kz Times New Roman" w:hAnsi="Kz Times New Roman" w:cs="Kz Times New Roman"/>
          <w:sz w:val="24"/>
          <w:szCs w:val="24"/>
          <w:lang w:val="kk-KZ"/>
        </w:rPr>
        <w:t>7</w:t>
      </w:r>
    </w:p>
    <w:p w:rsidR="00F95992" w:rsidRPr="00AC3238" w:rsidRDefault="00F95992" w:rsidP="00AC3238">
      <w:pPr>
        <w:pStyle w:val="100"/>
        <w:pageBreakBefore/>
        <w:spacing w:line="240" w:lineRule="auto"/>
        <w:ind w:firstLine="709"/>
        <w:jc w:val="both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lastRenderedPageBreak/>
        <w:t>Приложение 2</w:t>
      </w:r>
    </w:p>
    <w:p w:rsidR="00970FC0" w:rsidRDefault="00F95992" w:rsidP="00970FC0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Министерство образования и науки РК</w:t>
      </w:r>
    </w:p>
    <w:p w:rsidR="00F95992" w:rsidRPr="00AC3238" w:rsidRDefault="00970FC0" w:rsidP="004E5066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Университет «Алматы»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br/>
      </w:r>
      <w:r w:rsidR="004E5066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970FC0" w:rsidRDefault="00970FC0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«УТВЕРЖДАЮ»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 xml:space="preserve">Президент  </w:t>
      </w:r>
    </w:p>
    <w:p w:rsidR="00F95992" w:rsidRPr="00AC3238" w:rsidRDefault="00F95992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д.т.н., профессор, академик _________ Асанова С. Ж.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>«_____» _________201</w:t>
      </w:r>
      <w:r w:rsidR="009759FB">
        <w:rPr>
          <w:rFonts w:ascii="Kz Times New Roman" w:hAnsi="Kz Times New Roman" w:cs="Kz Times New Roman"/>
          <w:sz w:val="24"/>
          <w:szCs w:val="24"/>
        </w:rPr>
        <w:t>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 </w:t>
      </w: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Образовательная программа — Бакалавриат (магистратура)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Специальность — (шифр и полное наименование)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Форма обучения – дневная 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Рабочая учебная программа 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br/>
      </w:r>
      <w:r w:rsidRPr="00AC3238">
        <w:rPr>
          <w:rFonts w:ascii="Kz Times New Roman" w:hAnsi="Kz Times New Roman" w:cs="Kz Times New Roman"/>
          <w:sz w:val="24"/>
          <w:szCs w:val="24"/>
        </w:rPr>
        <w:t>по дисциплине «_________»</w:t>
      </w: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Кафедра </w:t>
      </w:r>
      <w:r w:rsidRPr="00AC3238">
        <w:rPr>
          <w:rFonts w:ascii="Kz Times New Roman" w:hAnsi="Kz Times New Roman" w:cs="Kz Times New Roman"/>
          <w:sz w:val="24"/>
          <w:szCs w:val="24"/>
        </w:rPr>
        <w:t>___________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Преподаватель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: ученая степень и должность, Ф. И. О., номера рабочего, домашнего и мобильного телефонов, № кабинета.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b w:val="0"/>
          <w:sz w:val="24"/>
          <w:szCs w:val="24"/>
        </w:rPr>
      </w:pPr>
    </w:p>
    <w:p w:rsidR="008C35CE" w:rsidRPr="00AC3238" w:rsidRDefault="008C35CE" w:rsidP="008C35CE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8C35CE" w:rsidRPr="00AC3238" w:rsidRDefault="008C35CE" w:rsidP="008C35CE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b w:val="0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Заменяющий преподаватель</w:t>
      </w:r>
      <w:r w:rsidRPr="00AC3238">
        <w:rPr>
          <w:rFonts w:ascii="Kz Times New Roman" w:hAnsi="Kz Times New Roman" w:cs="Kz Times New Roman"/>
          <w:b w:val="0"/>
          <w:sz w:val="24"/>
          <w:szCs w:val="24"/>
        </w:rPr>
        <w:t>: ученая степень и должность, Ф. И. О., номера рабочего, домашнего и мобильного телефонов, № кабинета.</w:t>
      </w:r>
    </w:p>
    <w:p w:rsidR="00F95992" w:rsidRDefault="00F95992" w:rsidP="00AC3238">
      <w:pPr>
        <w:pStyle w:val="3"/>
        <w:spacing w:before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970FC0"/>
    <w:p w:rsidR="00970FC0" w:rsidRDefault="00970FC0" w:rsidP="00970FC0"/>
    <w:p w:rsidR="00970FC0" w:rsidRDefault="00970FC0" w:rsidP="00970FC0"/>
    <w:p w:rsidR="00970FC0" w:rsidRDefault="00970FC0" w:rsidP="00970FC0"/>
    <w:p w:rsidR="00970FC0" w:rsidRPr="00970FC0" w:rsidRDefault="00970FC0" w:rsidP="00970FC0"/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Pr="00AC3238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59FB" w:rsidRDefault="00F95992" w:rsidP="009759FB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Алматы 201</w:t>
      </w:r>
      <w:r w:rsidR="009759FB">
        <w:rPr>
          <w:rFonts w:ascii="Kz Times New Roman" w:hAnsi="Kz Times New Roman" w:cs="Kz Times New Roman"/>
          <w:sz w:val="24"/>
          <w:szCs w:val="24"/>
        </w:rPr>
        <w:t>7</w:t>
      </w:r>
    </w:p>
    <w:p w:rsidR="009759FB" w:rsidRDefault="009759FB" w:rsidP="009759FB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4E5066" w:rsidRPr="004E5066" w:rsidRDefault="004E5066" w:rsidP="004E5066"/>
    <w:p w:rsidR="00F95992" w:rsidRPr="00AC3238" w:rsidRDefault="00F95992" w:rsidP="009759FB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Образец оборота титульного листа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 w:val="0"/>
          <w:sz w:val="24"/>
          <w:szCs w:val="24"/>
        </w:rPr>
        <w:t>Рабочая учебная программа составлена: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Ф. И. О. преподавателя (ст. преподавателя) на основании  ______________________________________________________________________________________________________________________________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Обсуждена и принята на заседании кафедры ___________: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9759FB">
        <w:rPr>
          <w:rFonts w:ascii="Kz Times New Roman" w:hAnsi="Kz Times New Roman" w:cs="Kz Times New Roman"/>
          <w:sz w:val="24"/>
          <w:szCs w:val="24"/>
        </w:rPr>
        <w:t>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(подпись)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Согласована и одобрена: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Учебно-методическим Советом </w:t>
      </w:r>
      <w:r w:rsidR="004E5066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9759FB">
        <w:rPr>
          <w:rFonts w:ascii="Kz Times New Roman" w:hAnsi="Kz Times New Roman" w:cs="Kz Times New Roman"/>
          <w:sz w:val="24"/>
          <w:szCs w:val="24"/>
        </w:rPr>
        <w:t>___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Председатель УМС _____________________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            (подпись)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Рабочая учебная программа разработана на 201</w:t>
      </w:r>
      <w:r w:rsidR="009759FB">
        <w:rPr>
          <w:rFonts w:ascii="Kz Times New Roman" w:hAnsi="Kz Times New Roman" w:cs="Kz Times New Roman"/>
          <w:sz w:val="24"/>
          <w:szCs w:val="24"/>
        </w:rPr>
        <w:t xml:space="preserve">__ </w:t>
      </w:r>
      <w:r w:rsidRPr="00AC3238">
        <w:rPr>
          <w:rFonts w:ascii="Kz Times New Roman" w:hAnsi="Kz Times New Roman" w:cs="Kz Times New Roman"/>
          <w:sz w:val="24"/>
          <w:szCs w:val="24"/>
        </w:rPr>
        <w:t>-</w:t>
      </w:r>
      <w:r w:rsidR="009759FB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>201</w:t>
      </w:r>
      <w:r w:rsidR="009759FB">
        <w:rPr>
          <w:rFonts w:ascii="Kz Times New Roman" w:hAnsi="Kz Times New Roman" w:cs="Kz Times New Roman"/>
          <w:sz w:val="24"/>
          <w:szCs w:val="24"/>
        </w:rPr>
        <w:t>___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учебный год</w:t>
      </w:r>
      <w:r w:rsidRPr="00AC3238">
        <w:rPr>
          <w:rFonts w:ascii="Kz Times New Roman" w:hAnsi="Kz Times New Roman" w:cs="Kz Times New Roman"/>
          <w:sz w:val="24"/>
          <w:szCs w:val="24"/>
        </w:rPr>
        <w:br/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Pr="00AC3238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970FC0">
      <w:p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  <w:lang w:val="kk-KZ"/>
        </w:rPr>
      </w:pPr>
      <w:r w:rsidRPr="009759FB">
        <w:rPr>
          <w:rFonts w:ascii="Kz Times New Roman" w:hAnsi="Kz Times New Roman" w:cs="Kz Times New Roman"/>
          <w:i/>
          <w:snapToGrid w:val="0"/>
          <w:sz w:val="24"/>
          <w:szCs w:val="24"/>
          <w:lang w:val="kk-KZ"/>
        </w:rPr>
        <w:t xml:space="preserve">© </w:t>
      </w:r>
      <w:r w:rsidR="009759FB" w:rsidRPr="009759FB">
        <w:rPr>
          <w:rFonts w:ascii="Kz Times New Roman" w:hAnsi="Kz Times New Roman" w:cs="Kz Times New Roman"/>
          <w:i/>
          <w:sz w:val="24"/>
          <w:szCs w:val="24"/>
          <w:lang w:val="kk-KZ"/>
        </w:rPr>
        <w:t xml:space="preserve"> Университет «Алматы»</w:t>
      </w:r>
      <w:r w:rsidR="009759FB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 xml:space="preserve"> 201</w:t>
      </w:r>
      <w:r w:rsidR="009759FB">
        <w:rPr>
          <w:rFonts w:ascii="Kz Times New Roman" w:hAnsi="Kz Times New Roman" w:cs="Kz Times New Roman"/>
          <w:sz w:val="24"/>
          <w:szCs w:val="24"/>
          <w:lang w:val="kk-KZ"/>
        </w:rPr>
        <w:t>7</w:t>
      </w:r>
    </w:p>
    <w:p w:rsidR="00F95992" w:rsidRPr="00AC3238" w:rsidRDefault="00F95992" w:rsidP="00AC3238">
      <w:pPr>
        <w:pStyle w:val="100"/>
        <w:pageBreakBefore/>
        <w:spacing w:line="240" w:lineRule="auto"/>
        <w:ind w:firstLine="709"/>
        <w:jc w:val="both"/>
        <w:rPr>
          <w:rFonts w:ascii="Kz Times New Roman" w:hAnsi="Kz Times New Roman" w:cs="Kz Times New Roman"/>
          <w:i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lastRenderedPageBreak/>
        <w:t>приложение 3</w:t>
      </w:r>
    </w:p>
    <w:p w:rsidR="00970FC0" w:rsidRDefault="00F95992" w:rsidP="00970FC0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Министерство образования и науки РК</w:t>
      </w:r>
    </w:p>
    <w:p w:rsidR="00F95992" w:rsidRPr="00AC3238" w:rsidRDefault="00970FC0" w:rsidP="00970FC0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Университет «Алматы»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br/>
      </w:r>
      <w:r w:rsidR="000D7EA4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«УТВЕРЖДАЮ»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 xml:space="preserve">Президент  </w:t>
      </w:r>
    </w:p>
    <w:p w:rsidR="009759FB" w:rsidRDefault="00F95992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д. т. н., профессор, академик </w:t>
      </w:r>
      <w:r w:rsidR="009759FB">
        <w:rPr>
          <w:rFonts w:ascii="Kz Times New Roman" w:hAnsi="Kz Times New Roman" w:cs="Kz Times New Roman"/>
          <w:sz w:val="24"/>
          <w:szCs w:val="24"/>
        </w:rPr>
        <w:t>__________ Асанова С. Ж.</w:t>
      </w:r>
    </w:p>
    <w:p w:rsidR="00F95992" w:rsidRPr="00AC3238" w:rsidRDefault="00F95992" w:rsidP="00970FC0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«_____» ________ 201</w:t>
      </w:r>
      <w:r w:rsidR="009759FB">
        <w:rPr>
          <w:rFonts w:ascii="Kz Times New Roman" w:hAnsi="Kz Times New Roman" w:cs="Kz Times New Roman"/>
          <w:sz w:val="24"/>
          <w:szCs w:val="24"/>
        </w:rPr>
        <w:t>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 </w:t>
      </w: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Лекционный комплекс</w:t>
      </w: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по дисциплине «_________»</w:t>
      </w:r>
    </w:p>
    <w:p w:rsidR="00F95992" w:rsidRPr="00AC3238" w:rsidRDefault="00F95992" w:rsidP="00970FC0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Кафедра </w:t>
      </w:r>
      <w:r w:rsidRPr="00AC3238">
        <w:rPr>
          <w:rFonts w:ascii="Kz Times New Roman" w:hAnsi="Kz Times New Roman" w:cs="Kz Times New Roman"/>
          <w:sz w:val="24"/>
          <w:szCs w:val="24"/>
        </w:rPr>
        <w:t>___________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Преподаватель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: ученая степень и должность, Ф. И. О., номера рабочего, домашнего и мобильного телефонов, № кабинета. </w:t>
      </w:r>
    </w:p>
    <w:p w:rsidR="00F95992" w:rsidRPr="00AC3238" w:rsidRDefault="00F95992" w:rsidP="00AC3238">
      <w:pPr>
        <w:pStyle w:val="3"/>
        <w:spacing w:before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970FC0" w:rsidRPr="00AC3238" w:rsidRDefault="00970FC0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970FC0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Алматы 201</w:t>
      </w:r>
      <w:r w:rsidR="009759FB">
        <w:rPr>
          <w:rFonts w:ascii="Kz Times New Roman" w:hAnsi="Kz Times New Roman" w:cs="Kz Times New Roman"/>
          <w:sz w:val="24"/>
          <w:szCs w:val="24"/>
        </w:rPr>
        <w:t>7</w:t>
      </w:r>
    </w:p>
    <w:p w:rsidR="00F95992" w:rsidRPr="00AC3238" w:rsidRDefault="00F95992" w:rsidP="00AC3238">
      <w:pPr>
        <w:pageBreakBefore/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Образец оборота титульного листа</w:t>
      </w:r>
    </w:p>
    <w:p w:rsidR="00F95992" w:rsidRPr="00AC3238" w:rsidRDefault="008C35CE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b/>
          <w:sz w:val="24"/>
          <w:szCs w:val="24"/>
        </w:rPr>
        <w:t>Лекционный комплекс</w:t>
      </w:r>
      <w:r w:rsidR="00F95992" w:rsidRPr="00AC3238">
        <w:rPr>
          <w:rFonts w:ascii="Kz Times New Roman" w:hAnsi="Kz Times New Roman" w:cs="Kz Times New Roman"/>
          <w:b/>
          <w:sz w:val="24"/>
          <w:szCs w:val="24"/>
        </w:rPr>
        <w:t xml:space="preserve"> составлен: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t xml:space="preserve"> Ф. И. О. преподавателя (ст. преподавателя) на основании ______________________________________________________________________________________________________________________________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9759FB">
        <w:rPr>
          <w:rFonts w:ascii="Kz Times New Roman" w:hAnsi="Kz Times New Roman" w:cs="Kz Times New Roman"/>
          <w:sz w:val="24"/>
          <w:szCs w:val="24"/>
        </w:rPr>
        <w:t>__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                        (подпись)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Согласован и одобрен: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Учебно-методическим </w:t>
      </w:r>
      <w:r w:rsidR="009759FB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4B7489">
        <w:rPr>
          <w:rFonts w:ascii="Kz Times New Roman" w:hAnsi="Kz Times New Roman" w:cs="Kz Times New Roman"/>
          <w:sz w:val="24"/>
          <w:szCs w:val="24"/>
        </w:rPr>
        <w:t>5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Председатель УМС _____________________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         (подпись)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</w:t>
      </w:r>
      <w:r w:rsidR="004B7489">
        <w:rPr>
          <w:rFonts w:ascii="Kz Times New Roman" w:hAnsi="Kz Times New Roman" w:cs="Kz Times New Roman"/>
          <w:sz w:val="24"/>
          <w:szCs w:val="24"/>
        </w:rPr>
        <w:t xml:space="preserve"> 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</w:t>
      </w:r>
      <w:r w:rsidR="004B7489">
        <w:rPr>
          <w:rFonts w:ascii="Kz Times New Roman" w:hAnsi="Kz Times New Roman" w:cs="Kz Times New Roman"/>
          <w:sz w:val="24"/>
          <w:szCs w:val="24"/>
        </w:rPr>
        <w:t xml:space="preserve">  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</w:t>
      </w:r>
      <w:r w:rsidR="004B7489">
        <w:rPr>
          <w:rFonts w:ascii="Kz Times New Roman" w:hAnsi="Kz Times New Roman" w:cs="Kz Times New Roman"/>
          <w:sz w:val="24"/>
          <w:szCs w:val="24"/>
        </w:rPr>
        <w:t xml:space="preserve"> 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C13903" w:rsidRPr="00AC3238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9759FB" w:rsidP="00C13903">
      <w:p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9759FB">
        <w:rPr>
          <w:rFonts w:ascii="Kz Times New Roman" w:hAnsi="Kz Times New Roman" w:cs="Kz Times New Roman"/>
          <w:i/>
          <w:snapToGrid w:val="0"/>
          <w:sz w:val="24"/>
          <w:szCs w:val="24"/>
          <w:lang w:val="kk-KZ"/>
        </w:rPr>
        <w:t>©Унвиерситет «Алматы»</w:t>
      </w:r>
      <w:r>
        <w:rPr>
          <w:rFonts w:ascii="Kz Times New Roman" w:hAnsi="Kz Times New Roman" w:cs="Kz Times New Roman"/>
          <w:snapToGrid w:val="0"/>
          <w:sz w:val="24"/>
          <w:szCs w:val="24"/>
          <w:lang w:val="kk-KZ"/>
        </w:rPr>
        <w:t xml:space="preserve"> </w:t>
      </w:r>
      <w:r w:rsidR="00F95992" w:rsidRPr="00AC3238">
        <w:rPr>
          <w:rFonts w:ascii="Kz Times New Roman" w:hAnsi="Kz Times New Roman" w:cs="Kz Times New Roman"/>
          <w:sz w:val="24"/>
          <w:szCs w:val="24"/>
          <w:lang w:val="kk-KZ"/>
        </w:rPr>
        <w:t>201</w:t>
      </w:r>
      <w:r w:rsidR="004B7489">
        <w:rPr>
          <w:rFonts w:ascii="Kz Times New Roman" w:hAnsi="Kz Times New Roman" w:cs="Kz Times New Roman"/>
          <w:sz w:val="24"/>
          <w:szCs w:val="24"/>
          <w:lang w:val="kk-KZ"/>
        </w:rPr>
        <w:t>5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pageBreakBefore/>
        <w:spacing w:line="240" w:lineRule="auto"/>
        <w:ind w:firstLine="709"/>
        <w:jc w:val="both"/>
        <w:rPr>
          <w:rFonts w:ascii="Kz Times New Roman" w:hAnsi="Kz Times New Roman" w:cs="Kz Times New Roman"/>
          <w:i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lastRenderedPageBreak/>
        <w:t xml:space="preserve">приложение </w:t>
      </w:r>
      <w:r w:rsidRPr="00AC3238">
        <w:rPr>
          <w:rFonts w:ascii="Kz Times New Roman" w:hAnsi="Kz Times New Roman" w:cs="Kz Times New Roman"/>
          <w:i/>
          <w:sz w:val="24"/>
          <w:szCs w:val="24"/>
          <w:lang w:val="kk-KZ"/>
        </w:rPr>
        <w:t>4</w:t>
      </w:r>
    </w:p>
    <w:p w:rsidR="00C13903" w:rsidRDefault="00F95992" w:rsidP="00C13903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Министерство образования и науки РК</w:t>
      </w:r>
    </w:p>
    <w:p w:rsidR="00F95992" w:rsidRPr="00AC3238" w:rsidRDefault="00C13903" w:rsidP="00C13903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Университет «Алматы»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br/>
      </w:r>
      <w:r w:rsidR="009759FB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C13903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«УТВЕРЖДАЮ»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 xml:space="preserve">Президент  </w:t>
      </w:r>
    </w:p>
    <w:p w:rsidR="00F95992" w:rsidRPr="00AC3238" w:rsidRDefault="00F95992" w:rsidP="00C13903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д. т. н., профессор, академик __________ Асанова С. Ж.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>«_____» ________ 201</w:t>
      </w:r>
      <w:r w:rsidR="009759FB">
        <w:rPr>
          <w:rFonts w:ascii="Kz Times New Roman" w:hAnsi="Kz Times New Roman" w:cs="Kz Times New Roman"/>
          <w:sz w:val="24"/>
          <w:szCs w:val="24"/>
        </w:rPr>
        <w:t>7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 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b/>
          <w:sz w:val="24"/>
          <w:szCs w:val="24"/>
          <w:lang w:val="kk-KZ"/>
        </w:rPr>
        <w:t>Методические указания к практическим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 занятиям</w:t>
      </w: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b/>
          <w:sz w:val="24"/>
          <w:szCs w:val="24"/>
          <w:lang w:val="kk-KZ"/>
        </w:rPr>
        <w:t>(либо семинарским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>, или лабораторным)</w:t>
      </w: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по дисциплине «_________»</w:t>
      </w: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Кафедра </w:t>
      </w:r>
      <w:r w:rsidRPr="00AC3238">
        <w:rPr>
          <w:rFonts w:ascii="Kz Times New Roman" w:hAnsi="Kz Times New Roman" w:cs="Kz Times New Roman"/>
          <w:sz w:val="24"/>
          <w:szCs w:val="24"/>
        </w:rPr>
        <w:t>___________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Преподаватель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: ученая степень и должность, Ф. И. О., номера рабочего, домашнего и мобильного телефонов, № кабинета. </w:t>
      </w:r>
    </w:p>
    <w:p w:rsidR="00F95992" w:rsidRPr="00AC3238" w:rsidRDefault="00F95992" w:rsidP="00AC3238">
      <w:pPr>
        <w:pStyle w:val="3"/>
        <w:spacing w:before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C13903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Алматы 201</w:t>
      </w:r>
      <w:r w:rsidR="009759FB">
        <w:rPr>
          <w:rFonts w:ascii="Kz Times New Roman" w:hAnsi="Kz Times New Roman" w:cs="Kz Times New Roman"/>
          <w:sz w:val="24"/>
          <w:szCs w:val="24"/>
        </w:rPr>
        <w:t>7</w:t>
      </w:r>
    </w:p>
    <w:p w:rsidR="00F95992" w:rsidRPr="00AC3238" w:rsidRDefault="00F95992" w:rsidP="00AC3238">
      <w:pPr>
        <w:pageBreakBefore/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Образец оборота титульного листа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Методические </w:t>
      </w:r>
      <w:r w:rsidRPr="00AC3238">
        <w:rPr>
          <w:rFonts w:ascii="Kz Times New Roman" w:hAnsi="Kz Times New Roman" w:cs="Kz Times New Roman"/>
          <w:b/>
          <w:sz w:val="24"/>
          <w:szCs w:val="24"/>
          <w:lang w:val="kk-KZ"/>
        </w:rPr>
        <w:t>указания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 составлены: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   Ф. И. О. преподавателя (ст. преподавателя) на основании ______________________________________________________________________________________________________________________________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C13903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                               (подпись)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Согласован и одобрен: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Учебно-методическим Советом </w:t>
      </w:r>
      <w:r w:rsidR="00D86F22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C13903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Председатель УМС _____________________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(подпись)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протокол №_______ от «_____» ___________201 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>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протокол №_______ от «_____» ___________201 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>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C13903">
      <w:p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napToGrid w:val="0"/>
          <w:sz w:val="24"/>
          <w:szCs w:val="24"/>
          <w:lang w:val="kk-KZ"/>
        </w:rPr>
        <w:t xml:space="preserve">© </w:t>
      </w:r>
      <w:r w:rsidR="00D86F22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="00D86F22" w:rsidRPr="00D86F22">
        <w:rPr>
          <w:rFonts w:ascii="Kz Times New Roman" w:hAnsi="Kz Times New Roman" w:cs="Kz Times New Roman"/>
          <w:i/>
          <w:sz w:val="24"/>
          <w:szCs w:val="24"/>
          <w:lang w:val="kk-KZ"/>
        </w:rPr>
        <w:t>Университет «Алматы»</w:t>
      </w:r>
      <w:r w:rsidR="00D86F22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201</w:t>
      </w:r>
      <w:r w:rsidR="00D86F22">
        <w:rPr>
          <w:rFonts w:ascii="Kz Times New Roman" w:hAnsi="Kz Times New Roman" w:cs="Kz Times New Roman"/>
          <w:sz w:val="24"/>
          <w:szCs w:val="24"/>
          <w:lang w:val="kk-KZ"/>
        </w:rPr>
        <w:t>7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pageBreakBefore/>
        <w:spacing w:line="240" w:lineRule="auto"/>
        <w:ind w:firstLine="709"/>
        <w:jc w:val="both"/>
        <w:rPr>
          <w:rFonts w:ascii="Kz Times New Roman" w:hAnsi="Kz Times New Roman" w:cs="Kz Times New Roman"/>
          <w:i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lastRenderedPageBreak/>
        <w:t xml:space="preserve">приложение </w:t>
      </w:r>
      <w:r w:rsidRPr="00AC3238">
        <w:rPr>
          <w:rFonts w:ascii="Kz Times New Roman" w:hAnsi="Kz Times New Roman" w:cs="Kz Times New Roman"/>
          <w:i/>
          <w:sz w:val="24"/>
          <w:szCs w:val="24"/>
          <w:lang w:val="kk-KZ"/>
        </w:rPr>
        <w:t>5</w:t>
      </w:r>
    </w:p>
    <w:p w:rsidR="00C13903" w:rsidRDefault="00F95992" w:rsidP="00C13903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Министерство образования и науки РК</w:t>
      </w:r>
    </w:p>
    <w:p w:rsidR="00F95992" w:rsidRPr="00AC3238" w:rsidRDefault="00C13903" w:rsidP="00C13903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Университете «Алматы»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br/>
      </w:r>
      <w:r w:rsidR="00D86F22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C13903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«УТВЕРЖДАЮ»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 xml:space="preserve">Президент </w:t>
      </w:r>
    </w:p>
    <w:p w:rsidR="00F95992" w:rsidRPr="00AC3238" w:rsidRDefault="00F95992" w:rsidP="00C13903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д. т. н., профессор, академик __________ Асанова С. Ж.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>«_____» ________ 201</w:t>
      </w:r>
      <w:r w:rsidR="004B7489">
        <w:rPr>
          <w:rFonts w:ascii="Kz Times New Roman" w:hAnsi="Kz Times New Roman" w:cs="Kz Times New Roman"/>
          <w:sz w:val="24"/>
          <w:szCs w:val="24"/>
        </w:rPr>
        <w:t>5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 </w:t>
      </w: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right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C13903" w:rsidRDefault="00C13903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C13903" w:rsidRDefault="00C13903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C13903" w:rsidRPr="00AC3238" w:rsidRDefault="00C13903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b/>
          <w:sz w:val="24"/>
          <w:szCs w:val="24"/>
          <w:lang w:val="kk-KZ"/>
        </w:rPr>
        <w:t>Методические указания к выполнению СРсП</w:t>
      </w:r>
    </w:p>
    <w:p w:rsidR="00F95992" w:rsidRPr="00AC3238" w:rsidRDefault="00F95992" w:rsidP="00C13903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по дисциплине «_________»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Кафедра </w:t>
      </w:r>
      <w:r w:rsidRPr="00AC3238">
        <w:rPr>
          <w:rFonts w:ascii="Kz Times New Roman" w:hAnsi="Kz Times New Roman" w:cs="Kz Times New Roman"/>
          <w:sz w:val="24"/>
          <w:szCs w:val="24"/>
        </w:rPr>
        <w:t>___________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Преподаватель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: ученая степень и должность, Ф. И. О., номера рабочего, домашнего и мобильного телефонов, № кабинета. </w:t>
      </w:r>
    </w:p>
    <w:p w:rsidR="00F95992" w:rsidRPr="00AC3238" w:rsidRDefault="00F95992" w:rsidP="00AC3238">
      <w:pPr>
        <w:pStyle w:val="3"/>
        <w:spacing w:before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C13903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Алматы 201</w:t>
      </w:r>
      <w:r w:rsidR="00D86F22">
        <w:rPr>
          <w:rFonts w:ascii="Kz Times New Roman" w:hAnsi="Kz Times New Roman" w:cs="Kz Times New Roman"/>
          <w:sz w:val="24"/>
          <w:szCs w:val="24"/>
        </w:rPr>
        <w:t>7</w:t>
      </w:r>
    </w:p>
    <w:p w:rsidR="00F95992" w:rsidRPr="00AC3238" w:rsidRDefault="00F95992" w:rsidP="00AC3238">
      <w:pPr>
        <w:pageBreakBefore/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Образец оборота титульного листа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Методические </w:t>
      </w:r>
      <w:r w:rsidRPr="00AC3238">
        <w:rPr>
          <w:rFonts w:ascii="Kz Times New Roman" w:hAnsi="Kz Times New Roman" w:cs="Kz Times New Roman"/>
          <w:b/>
          <w:sz w:val="24"/>
          <w:szCs w:val="24"/>
          <w:lang w:val="kk-KZ"/>
        </w:rPr>
        <w:t>указания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 составлены: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   Ф. И. О. преподавателя (ст. преподавателя) на основании ______________________________________________________________________________________________________________________________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C13903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                               (подпись)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Согласован и одобрен: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Учебно-методическим Советом </w:t>
      </w:r>
      <w:r w:rsidR="00D86F22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C13903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Председатель УМС _____________________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(подпись)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 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C13903" w:rsidRPr="00AC3238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C13903" w:rsidRPr="00AC3238" w:rsidRDefault="00C13903" w:rsidP="00C13903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C13903" w:rsidRPr="00AC3238" w:rsidRDefault="00C13903" w:rsidP="00C13903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C13903" w:rsidRPr="00AC3238" w:rsidRDefault="00C13903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C13903">
      <w:p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napToGrid w:val="0"/>
          <w:sz w:val="24"/>
          <w:szCs w:val="24"/>
          <w:lang w:val="kk-KZ"/>
        </w:rPr>
        <w:t xml:space="preserve">© </w:t>
      </w:r>
      <w:r w:rsidR="00D86F22">
        <w:rPr>
          <w:rFonts w:ascii="Kz Times New Roman" w:hAnsi="Kz Times New Roman" w:cs="Kz Times New Roman"/>
          <w:sz w:val="24"/>
          <w:szCs w:val="24"/>
          <w:lang w:val="kk-KZ"/>
        </w:rPr>
        <w:t xml:space="preserve"> Университет «Алматы»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 xml:space="preserve"> 201</w:t>
      </w:r>
      <w:r w:rsidR="00D86F22">
        <w:rPr>
          <w:rFonts w:ascii="Kz Times New Roman" w:hAnsi="Kz Times New Roman" w:cs="Kz Times New Roman"/>
          <w:sz w:val="24"/>
          <w:szCs w:val="24"/>
          <w:lang w:val="kk-KZ"/>
        </w:rPr>
        <w:t>7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100"/>
        <w:pageBreakBefore/>
        <w:spacing w:line="240" w:lineRule="auto"/>
        <w:ind w:firstLine="709"/>
        <w:jc w:val="both"/>
        <w:rPr>
          <w:rFonts w:ascii="Kz Times New Roman" w:hAnsi="Kz Times New Roman" w:cs="Kz Times New Roman"/>
          <w:i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lastRenderedPageBreak/>
        <w:t xml:space="preserve">приложение </w:t>
      </w:r>
      <w:r w:rsidRPr="00AC3238">
        <w:rPr>
          <w:rFonts w:ascii="Kz Times New Roman" w:hAnsi="Kz Times New Roman" w:cs="Kz Times New Roman"/>
          <w:i/>
          <w:sz w:val="24"/>
          <w:szCs w:val="24"/>
          <w:lang w:val="kk-KZ"/>
        </w:rPr>
        <w:t>5</w:t>
      </w:r>
    </w:p>
    <w:p w:rsidR="00114A54" w:rsidRDefault="00F95992" w:rsidP="00114A54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Министерство образования и науки РК</w:t>
      </w:r>
    </w:p>
    <w:p w:rsidR="00F95992" w:rsidRPr="00AC3238" w:rsidRDefault="00114A54" w:rsidP="00114A54">
      <w:pPr>
        <w:pStyle w:val="1"/>
        <w:spacing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>
        <w:rPr>
          <w:rFonts w:ascii="Kz Times New Roman" w:hAnsi="Kz Times New Roman" w:cs="Kz Times New Roman"/>
          <w:sz w:val="24"/>
          <w:szCs w:val="24"/>
        </w:rPr>
        <w:t>Университета «Алматы»</w:t>
      </w:r>
      <w:r w:rsidR="00F95992" w:rsidRPr="00AC3238">
        <w:rPr>
          <w:rFonts w:ascii="Kz Times New Roman" w:hAnsi="Kz Times New Roman" w:cs="Kz Times New Roman"/>
          <w:sz w:val="24"/>
          <w:szCs w:val="24"/>
        </w:rPr>
        <w:br/>
      </w:r>
      <w:r w:rsidR="00D86F22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4"/>
        <w:spacing w:line="240" w:lineRule="auto"/>
        <w:ind w:left="0"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114A54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«УТВЕРЖДАЮ»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 xml:space="preserve">Президент  </w:t>
      </w:r>
    </w:p>
    <w:p w:rsidR="00F95992" w:rsidRPr="00AC3238" w:rsidRDefault="00F95992" w:rsidP="00114A54">
      <w:pPr>
        <w:pStyle w:val="a4"/>
        <w:spacing w:line="240" w:lineRule="auto"/>
        <w:ind w:left="0"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д. т. н., профессор, академик __________ Асанова С. Ж.</w:t>
      </w:r>
      <w:r w:rsidRPr="00AC3238">
        <w:rPr>
          <w:rFonts w:ascii="Kz Times New Roman" w:hAnsi="Kz Times New Roman" w:cs="Kz Times New Roman"/>
          <w:sz w:val="24"/>
          <w:szCs w:val="24"/>
        </w:rPr>
        <w:br/>
        <w:t>«_____» ________ 201</w:t>
      </w:r>
      <w:r w:rsidR="00D86F22">
        <w:rPr>
          <w:rFonts w:ascii="Kz Times New Roman" w:hAnsi="Kz Times New Roman" w:cs="Kz Times New Roman"/>
          <w:sz w:val="24"/>
          <w:szCs w:val="24"/>
        </w:rPr>
        <w:t>7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 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114A54" w:rsidRPr="00AC3238" w:rsidRDefault="00114A54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114A54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</w:rPr>
      </w:pPr>
    </w:p>
    <w:p w:rsidR="00F95992" w:rsidRPr="00AC3238" w:rsidRDefault="00F95992" w:rsidP="00114A54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AC3238">
        <w:rPr>
          <w:rFonts w:ascii="Kz Times New Roman" w:hAnsi="Kz Times New Roman" w:cs="Kz Times New Roman"/>
          <w:b/>
          <w:sz w:val="24"/>
          <w:szCs w:val="24"/>
          <w:lang w:val="kk-KZ"/>
        </w:rPr>
        <w:t>Методические указания к курсовому проектированию</w:t>
      </w:r>
    </w:p>
    <w:p w:rsidR="00F95992" w:rsidRPr="00AC3238" w:rsidRDefault="00F95992" w:rsidP="00114A54">
      <w:pPr>
        <w:numPr>
          <w:ilvl w:val="12"/>
          <w:numId w:val="0"/>
        </w:numPr>
        <w:spacing w:line="240" w:lineRule="auto"/>
        <w:ind w:firstLine="709"/>
        <w:jc w:val="center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по дисциплине «_________»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Кафедра </w:t>
      </w:r>
      <w:r w:rsidRPr="00AC3238">
        <w:rPr>
          <w:rFonts w:ascii="Kz Times New Roman" w:hAnsi="Kz Times New Roman" w:cs="Kz Times New Roman"/>
          <w:sz w:val="24"/>
          <w:szCs w:val="24"/>
        </w:rPr>
        <w:t>___________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>Преподаватель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: ученая степень и должность, Ф. И. О., номера рабочего, домашнего и мобильного телефонов, № кабинета. </w:t>
      </w:r>
    </w:p>
    <w:p w:rsidR="00F95992" w:rsidRPr="00AC3238" w:rsidRDefault="00F95992" w:rsidP="00AC3238">
      <w:pPr>
        <w:pStyle w:val="3"/>
        <w:spacing w:before="0"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Pr="00AC3238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114A54">
      <w:pPr>
        <w:pStyle w:val="3"/>
        <w:spacing w:before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Алматы 201</w:t>
      </w:r>
      <w:r w:rsidR="00D86F22">
        <w:rPr>
          <w:rFonts w:ascii="Kz Times New Roman" w:hAnsi="Kz Times New Roman" w:cs="Kz Times New Roman"/>
          <w:sz w:val="24"/>
          <w:szCs w:val="24"/>
        </w:rPr>
        <w:t>7</w:t>
      </w:r>
    </w:p>
    <w:p w:rsidR="00F95992" w:rsidRPr="00AC3238" w:rsidRDefault="00F95992" w:rsidP="00AC3238">
      <w:pPr>
        <w:pageBreakBefore/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lastRenderedPageBreak/>
        <w:t>Образец оборота титульного листа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Методические </w:t>
      </w:r>
      <w:r w:rsidRPr="00AC3238">
        <w:rPr>
          <w:rFonts w:ascii="Kz Times New Roman" w:hAnsi="Kz Times New Roman" w:cs="Kz Times New Roman"/>
          <w:b/>
          <w:sz w:val="24"/>
          <w:szCs w:val="24"/>
          <w:lang w:val="kk-KZ"/>
        </w:rPr>
        <w:t>указания</w:t>
      </w:r>
      <w:r w:rsidRPr="00AC3238">
        <w:rPr>
          <w:rFonts w:ascii="Kz Times New Roman" w:hAnsi="Kz Times New Roman" w:cs="Kz Times New Roman"/>
          <w:b/>
          <w:sz w:val="24"/>
          <w:szCs w:val="24"/>
        </w:rPr>
        <w:t xml:space="preserve"> составлены: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   Ф. И. О. преподавателя (ст. преподавателя) на основании ______________________________________________________________________________________________________________________________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114A54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                               (подпись)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Согласован и одобрен: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Учебно-методическим Советом </w:t>
      </w:r>
      <w:r w:rsidR="00D86F22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</w:t>
      </w:r>
      <w:r w:rsidR="00114A54">
        <w:rPr>
          <w:rFonts w:ascii="Kz Times New Roman" w:hAnsi="Kz Times New Roman" w:cs="Kz Times New Roman"/>
          <w:sz w:val="24"/>
          <w:szCs w:val="24"/>
        </w:rPr>
        <w:t xml:space="preserve"> 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г.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Председатель УМС _____________________ Ф. И. О.</w:t>
      </w:r>
    </w:p>
    <w:p w:rsidR="00F95992" w:rsidRPr="00AC3238" w:rsidRDefault="00F95992" w:rsidP="00AC3238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i/>
          <w:sz w:val="24"/>
          <w:szCs w:val="24"/>
        </w:rPr>
        <w:t xml:space="preserve">                                         (подпись)</w:t>
      </w:r>
      <w:r w:rsidRPr="00AC3238">
        <w:rPr>
          <w:rFonts w:ascii="Kz Times New Roman" w:hAnsi="Kz Times New Roman" w:cs="Kz Times New Roman"/>
          <w:sz w:val="24"/>
          <w:szCs w:val="24"/>
        </w:rPr>
        <w:t xml:space="preserve"> </w:t>
      </w:r>
    </w:p>
    <w:p w:rsidR="00F95992" w:rsidRPr="00AC3238" w:rsidRDefault="00F95992" w:rsidP="00AC3238">
      <w:pPr>
        <w:pStyle w:val="100"/>
        <w:spacing w:line="240" w:lineRule="auto"/>
        <w:ind w:firstLine="709"/>
        <w:jc w:val="both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Pr="00AC3238" w:rsidRDefault="00114A54" w:rsidP="00114A54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114A54" w:rsidRPr="00AC3238" w:rsidRDefault="00114A54" w:rsidP="00114A54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 г.</w:t>
      </w:r>
    </w:p>
    <w:p w:rsidR="00114A54" w:rsidRPr="00AC3238" w:rsidRDefault="00114A54" w:rsidP="00114A54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Pr="00AC3238" w:rsidRDefault="00114A54" w:rsidP="00114A54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 xml:space="preserve">Обсужден и принят на заседании кафедры ___________: </w:t>
      </w:r>
    </w:p>
    <w:p w:rsidR="00114A54" w:rsidRPr="00AC3238" w:rsidRDefault="00114A54" w:rsidP="00114A54">
      <w:pPr>
        <w:pStyle w:val="a6"/>
        <w:spacing w:before="0" w:after="0"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протокол №_______ от «_____» ___________201 г.</w:t>
      </w:r>
    </w:p>
    <w:p w:rsidR="00114A54" w:rsidRPr="00AC3238" w:rsidRDefault="00114A54" w:rsidP="00114A54">
      <w:pPr>
        <w:numPr>
          <w:ilvl w:val="12"/>
          <w:numId w:val="0"/>
        </w:num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z w:val="24"/>
          <w:szCs w:val="24"/>
        </w:rPr>
        <w:t>Заведующий кафедрой «__________» _______________ Ф. И. О.</w:t>
      </w: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Default="00F95992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114A54" w:rsidRPr="00AC3238" w:rsidRDefault="00114A54" w:rsidP="00AC3238">
      <w:pPr>
        <w:spacing w:line="240" w:lineRule="auto"/>
        <w:ind w:firstLine="709"/>
        <w:rPr>
          <w:rFonts w:ascii="Kz Times New Roman" w:hAnsi="Kz Times New Roman" w:cs="Kz Times New Roman"/>
          <w:sz w:val="24"/>
          <w:szCs w:val="24"/>
        </w:rPr>
      </w:pPr>
    </w:p>
    <w:p w:rsidR="00F95992" w:rsidRPr="00AC3238" w:rsidRDefault="00F95992" w:rsidP="00114A54">
      <w:pPr>
        <w:spacing w:line="240" w:lineRule="auto"/>
        <w:ind w:firstLine="709"/>
        <w:jc w:val="right"/>
        <w:rPr>
          <w:rFonts w:ascii="Kz Times New Roman" w:hAnsi="Kz Times New Roman" w:cs="Kz Times New Roman"/>
          <w:sz w:val="24"/>
          <w:szCs w:val="24"/>
        </w:rPr>
      </w:pPr>
      <w:r w:rsidRPr="00AC3238">
        <w:rPr>
          <w:rFonts w:ascii="Kz Times New Roman" w:hAnsi="Kz Times New Roman" w:cs="Kz Times New Roman"/>
          <w:snapToGrid w:val="0"/>
          <w:sz w:val="24"/>
          <w:szCs w:val="24"/>
          <w:lang w:val="kk-KZ"/>
        </w:rPr>
        <w:t xml:space="preserve">© </w:t>
      </w:r>
      <w:r w:rsidR="00D86F22">
        <w:rPr>
          <w:rFonts w:ascii="Kz Times New Roman" w:hAnsi="Kz Times New Roman" w:cs="Kz Times New Roman"/>
          <w:sz w:val="24"/>
          <w:szCs w:val="24"/>
          <w:lang w:val="kk-KZ"/>
        </w:rPr>
        <w:t>Университет «Алматы»</w:t>
      </w:r>
      <w:r w:rsidRPr="00AC3238">
        <w:rPr>
          <w:rFonts w:ascii="Kz Times New Roman" w:hAnsi="Kz Times New Roman" w:cs="Kz Times New Roman"/>
          <w:sz w:val="24"/>
          <w:szCs w:val="24"/>
          <w:lang w:val="kk-KZ"/>
        </w:rPr>
        <w:t>, 201</w:t>
      </w:r>
      <w:r w:rsidR="00D86F22">
        <w:rPr>
          <w:rFonts w:ascii="Kz Times New Roman" w:hAnsi="Kz Times New Roman" w:cs="Kz Times New Roman"/>
          <w:sz w:val="24"/>
          <w:szCs w:val="24"/>
          <w:lang w:val="kk-KZ"/>
        </w:rPr>
        <w:t>7</w:t>
      </w:r>
    </w:p>
    <w:sectPr w:rsidR="00F95992" w:rsidRPr="00AC3238" w:rsidSect="00A9495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992" w:header="72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69" w:rsidRDefault="00CA6C69" w:rsidP="00F95992">
      <w:pPr>
        <w:spacing w:line="240" w:lineRule="auto"/>
      </w:pPr>
      <w:r>
        <w:separator/>
      </w:r>
    </w:p>
  </w:endnote>
  <w:endnote w:type="continuationSeparator" w:id="1">
    <w:p w:rsidR="00CA6C69" w:rsidRDefault="00CA6C69" w:rsidP="00F95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22" w:rsidRDefault="00B8482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84822" w:rsidRDefault="00B8482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22" w:rsidRDefault="00B84822">
    <w:pPr>
      <w:ind w:firstLine="0"/>
    </w:pPr>
  </w:p>
  <w:p w:rsidR="00B84822" w:rsidRDefault="00B848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69" w:rsidRDefault="00CA6C69" w:rsidP="00F95992">
      <w:pPr>
        <w:spacing w:line="240" w:lineRule="auto"/>
      </w:pPr>
      <w:r>
        <w:separator/>
      </w:r>
    </w:p>
  </w:footnote>
  <w:footnote w:type="continuationSeparator" w:id="1">
    <w:p w:rsidR="00CA6C69" w:rsidRDefault="00CA6C69" w:rsidP="00F95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uto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0A7"/>
    </w:tblPr>
    <w:tblGrid>
      <w:gridCol w:w="1668"/>
      <w:gridCol w:w="4394"/>
      <w:gridCol w:w="4252"/>
    </w:tblGrid>
    <w:tr w:rsidR="00B84822" w:rsidTr="00F95992">
      <w:tc>
        <w:tcPr>
          <w:tcW w:w="1668" w:type="dxa"/>
          <w:vAlign w:val="center"/>
        </w:tcPr>
        <w:p w:rsidR="00B84822" w:rsidRDefault="00B84822" w:rsidP="003E0458">
          <w:pPr>
            <w:pStyle w:val="af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МР-01 </w:t>
          </w:r>
        </w:p>
      </w:tc>
      <w:tc>
        <w:tcPr>
          <w:tcW w:w="4394" w:type="dxa"/>
          <w:vAlign w:val="center"/>
        </w:tcPr>
        <w:p w:rsidR="00B84822" w:rsidRPr="00427642" w:rsidRDefault="00B84822" w:rsidP="003E0458">
          <w:pPr>
            <w:widowControl w:val="0"/>
            <w:ind w:firstLine="0"/>
            <w:jc w:val="left"/>
            <w:rPr>
              <w:sz w:val="16"/>
              <w:lang w:val="kk-KZ"/>
            </w:rPr>
          </w:pPr>
          <w:r>
            <w:rPr>
              <w:sz w:val="16"/>
            </w:rPr>
            <w:t>Рев. 02  Дата ввода ревизии 01.09.2013_____________</w:t>
          </w:r>
        </w:p>
      </w:tc>
      <w:tc>
        <w:tcPr>
          <w:tcW w:w="4252" w:type="dxa"/>
          <w:vAlign w:val="center"/>
        </w:tcPr>
        <w:p w:rsidR="00B84822" w:rsidRDefault="00B84822" w:rsidP="003E0458">
          <w:pPr>
            <w:pStyle w:val="af"/>
            <w:rPr>
              <w:sz w:val="16"/>
            </w:rPr>
          </w:pPr>
          <w:r>
            <w:rPr>
              <w:sz w:val="16"/>
            </w:rPr>
            <w:t xml:space="preserve">            Страница  </w:t>
          </w:r>
          <w:r>
            <w:rPr>
              <w:rStyle w:val="af3"/>
              <w:sz w:val="16"/>
            </w:rPr>
            <w:fldChar w:fldCharType="begin"/>
          </w:r>
          <w:r>
            <w:rPr>
              <w:rStyle w:val="af3"/>
              <w:sz w:val="16"/>
            </w:rPr>
            <w:instrText xml:space="preserve"> PAGE </w:instrText>
          </w:r>
          <w:r>
            <w:rPr>
              <w:rStyle w:val="af3"/>
              <w:sz w:val="16"/>
            </w:rPr>
            <w:fldChar w:fldCharType="separate"/>
          </w:r>
          <w:r w:rsidR="00572735">
            <w:rPr>
              <w:rStyle w:val="af3"/>
              <w:noProof/>
              <w:sz w:val="16"/>
            </w:rPr>
            <w:t>22</w:t>
          </w:r>
          <w:r>
            <w:rPr>
              <w:rStyle w:val="af3"/>
              <w:sz w:val="16"/>
            </w:rPr>
            <w:fldChar w:fldCharType="end"/>
          </w:r>
          <w:r>
            <w:rPr>
              <w:rStyle w:val="af3"/>
              <w:sz w:val="16"/>
            </w:rPr>
            <w:t xml:space="preserve"> </w:t>
          </w:r>
          <w:r>
            <w:rPr>
              <w:sz w:val="16"/>
            </w:rPr>
            <w:t xml:space="preserve">из </w:t>
          </w:r>
          <w:r>
            <w:rPr>
              <w:rStyle w:val="af3"/>
              <w:sz w:val="16"/>
            </w:rPr>
            <w:fldChar w:fldCharType="begin"/>
          </w:r>
          <w:r>
            <w:rPr>
              <w:rStyle w:val="af3"/>
              <w:sz w:val="16"/>
            </w:rPr>
            <w:instrText xml:space="preserve"> NUMPAGES </w:instrText>
          </w:r>
          <w:r>
            <w:rPr>
              <w:rStyle w:val="af3"/>
              <w:sz w:val="16"/>
            </w:rPr>
            <w:fldChar w:fldCharType="separate"/>
          </w:r>
          <w:r w:rsidR="00572735">
            <w:rPr>
              <w:rStyle w:val="af3"/>
              <w:noProof/>
              <w:sz w:val="16"/>
            </w:rPr>
            <w:t>23</w:t>
          </w:r>
          <w:r>
            <w:rPr>
              <w:rStyle w:val="af3"/>
              <w:sz w:val="16"/>
            </w:rPr>
            <w:fldChar w:fldCharType="end"/>
          </w:r>
        </w:p>
      </w:tc>
    </w:tr>
  </w:tbl>
  <w:p w:rsidR="00B84822" w:rsidRDefault="00B8482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0A7"/>
    </w:tblPr>
    <w:tblGrid>
      <w:gridCol w:w="1008"/>
      <w:gridCol w:w="2219"/>
      <w:gridCol w:w="2072"/>
      <w:gridCol w:w="5299"/>
    </w:tblGrid>
    <w:tr w:rsidR="00B84822" w:rsidTr="00A94959">
      <w:trPr>
        <w:cantSplit/>
        <w:trHeight w:val="233"/>
      </w:trPr>
      <w:tc>
        <w:tcPr>
          <w:tcW w:w="3227" w:type="dxa"/>
          <w:gridSpan w:val="2"/>
          <w:vMerge w:val="restart"/>
          <w:vAlign w:val="center"/>
        </w:tcPr>
        <w:p w:rsidR="00B84822" w:rsidRPr="009759FB" w:rsidRDefault="00B84822" w:rsidP="003E0458">
          <w:pPr>
            <w:pStyle w:val="af"/>
            <w:jc w:val="center"/>
            <w:rPr>
              <w:b/>
              <w:i/>
              <w:caps/>
              <w:sz w:val="16"/>
              <w:lang w:val="en-US"/>
            </w:rPr>
          </w:pPr>
          <w:r w:rsidRPr="009759FB">
            <w:rPr>
              <w:b/>
              <w:i/>
              <w:caps/>
              <w:sz w:val="16"/>
            </w:rPr>
            <w:t>УНИВЕРСИТЕТ «АЛМАТЫ»</w:t>
          </w:r>
        </w:p>
      </w:tc>
      <w:tc>
        <w:tcPr>
          <w:tcW w:w="7371" w:type="dxa"/>
          <w:gridSpan w:val="2"/>
          <w:vAlign w:val="center"/>
        </w:tcPr>
        <w:p w:rsidR="00B84822" w:rsidRDefault="00B84822" w:rsidP="003E0458">
          <w:pPr>
            <w:pStyle w:val="af"/>
            <w:jc w:val="center"/>
            <w:rPr>
              <w:b/>
              <w:caps/>
              <w:sz w:val="16"/>
            </w:rPr>
          </w:pPr>
          <w:r>
            <w:rPr>
              <w:b/>
              <w:caps/>
              <w:sz w:val="16"/>
            </w:rPr>
            <w:t>Методические рекомендации</w:t>
          </w:r>
        </w:p>
      </w:tc>
    </w:tr>
    <w:tr w:rsidR="00B84822" w:rsidTr="00A94959">
      <w:trPr>
        <w:cantSplit/>
        <w:trHeight w:val="65"/>
      </w:trPr>
      <w:tc>
        <w:tcPr>
          <w:tcW w:w="3227" w:type="dxa"/>
          <w:gridSpan w:val="2"/>
          <w:vMerge/>
          <w:tcBorders>
            <w:bottom w:val="single" w:sz="6" w:space="0" w:color="000000"/>
          </w:tcBorders>
          <w:vAlign w:val="center"/>
        </w:tcPr>
        <w:p w:rsidR="00B84822" w:rsidRDefault="00B84822" w:rsidP="003E0458">
          <w:pPr>
            <w:pStyle w:val="af"/>
            <w:rPr>
              <w:sz w:val="16"/>
            </w:rPr>
          </w:pPr>
        </w:p>
      </w:tc>
      <w:tc>
        <w:tcPr>
          <w:tcW w:w="7371" w:type="dxa"/>
          <w:gridSpan w:val="2"/>
          <w:vAlign w:val="center"/>
        </w:tcPr>
        <w:p w:rsidR="00B84822" w:rsidRDefault="00B84822" w:rsidP="003E0458">
          <w:pPr>
            <w:jc w:val="center"/>
            <w:rPr>
              <w:b/>
              <w:i/>
              <w:caps/>
              <w:sz w:val="16"/>
            </w:rPr>
          </w:pPr>
          <w:r>
            <w:rPr>
              <w:b/>
              <w:i/>
              <w:sz w:val="16"/>
            </w:rPr>
            <w:t>Методические рекомендации по составлению УМК</w:t>
          </w:r>
        </w:p>
      </w:tc>
    </w:tr>
    <w:tr w:rsidR="00B84822" w:rsidTr="00A94959">
      <w:tc>
        <w:tcPr>
          <w:tcW w:w="1008" w:type="dxa"/>
          <w:tcBorders>
            <w:top w:val="nil"/>
          </w:tcBorders>
          <w:vAlign w:val="center"/>
        </w:tcPr>
        <w:p w:rsidR="00B84822" w:rsidRDefault="00B84822" w:rsidP="003E0458">
          <w:pPr>
            <w:pStyle w:val="af"/>
            <w:ind w:firstLine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МР-01 </w:t>
          </w:r>
        </w:p>
      </w:tc>
      <w:tc>
        <w:tcPr>
          <w:tcW w:w="4291" w:type="dxa"/>
          <w:gridSpan w:val="2"/>
          <w:tcBorders>
            <w:top w:val="nil"/>
          </w:tcBorders>
          <w:vAlign w:val="center"/>
        </w:tcPr>
        <w:p w:rsidR="00B84822" w:rsidRDefault="00B84822" w:rsidP="003E0458">
          <w:pPr>
            <w:widowControl w:val="0"/>
            <w:ind w:firstLine="0"/>
            <w:jc w:val="center"/>
            <w:rPr>
              <w:sz w:val="16"/>
            </w:rPr>
          </w:pPr>
          <w:r>
            <w:rPr>
              <w:sz w:val="16"/>
            </w:rPr>
            <w:t>Рев. 02  Дата ввода ревизии 01.09.2013</w:t>
          </w:r>
        </w:p>
      </w:tc>
      <w:tc>
        <w:tcPr>
          <w:tcW w:w="5299" w:type="dxa"/>
          <w:vAlign w:val="center"/>
        </w:tcPr>
        <w:p w:rsidR="00B84822" w:rsidRDefault="00B84822" w:rsidP="003E0458">
          <w:pPr>
            <w:pStyle w:val="af"/>
            <w:ind w:firstLine="0"/>
            <w:rPr>
              <w:sz w:val="16"/>
            </w:rPr>
          </w:pPr>
          <w:r>
            <w:rPr>
              <w:sz w:val="16"/>
            </w:rPr>
            <w:t xml:space="preserve">      Страница  </w:t>
          </w:r>
          <w:r>
            <w:rPr>
              <w:rStyle w:val="af3"/>
              <w:sz w:val="16"/>
            </w:rPr>
            <w:fldChar w:fldCharType="begin"/>
          </w:r>
          <w:r>
            <w:rPr>
              <w:rStyle w:val="af3"/>
              <w:sz w:val="16"/>
            </w:rPr>
            <w:instrText xml:space="preserve"> PAGE </w:instrText>
          </w:r>
          <w:r>
            <w:rPr>
              <w:rStyle w:val="af3"/>
              <w:sz w:val="16"/>
            </w:rPr>
            <w:fldChar w:fldCharType="separate"/>
          </w:r>
          <w:r w:rsidR="000D7EA4">
            <w:rPr>
              <w:rStyle w:val="af3"/>
              <w:noProof/>
              <w:sz w:val="16"/>
            </w:rPr>
            <w:t>1</w:t>
          </w:r>
          <w:r>
            <w:rPr>
              <w:rStyle w:val="af3"/>
              <w:sz w:val="16"/>
            </w:rPr>
            <w:fldChar w:fldCharType="end"/>
          </w:r>
          <w:r>
            <w:rPr>
              <w:rStyle w:val="af3"/>
              <w:sz w:val="16"/>
            </w:rPr>
            <w:t xml:space="preserve"> </w:t>
          </w:r>
          <w:r>
            <w:rPr>
              <w:sz w:val="16"/>
            </w:rPr>
            <w:t xml:space="preserve">из </w:t>
          </w:r>
          <w:r>
            <w:rPr>
              <w:rStyle w:val="af3"/>
              <w:sz w:val="16"/>
            </w:rPr>
            <w:fldChar w:fldCharType="begin"/>
          </w:r>
          <w:r>
            <w:rPr>
              <w:rStyle w:val="af3"/>
              <w:sz w:val="16"/>
            </w:rPr>
            <w:instrText xml:space="preserve"> NUMPAGES </w:instrText>
          </w:r>
          <w:r>
            <w:rPr>
              <w:rStyle w:val="af3"/>
              <w:sz w:val="16"/>
            </w:rPr>
            <w:fldChar w:fldCharType="separate"/>
          </w:r>
          <w:r w:rsidR="000D7EA4">
            <w:rPr>
              <w:rStyle w:val="af3"/>
              <w:noProof/>
              <w:sz w:val="16"/>
            </w:rPr>
            <w:t>24</w:t>
          </w:r>
          <w:r>
            <w:rPr>
              <w:rStyle w:val="af3"/>
              <w:sz w:val="16"/>
            </w:rPr>
            <w:fldChar w:fldCharType="end"/>
          </w:r>
        </w:p>
      </w:tc>
    </w:tr>
  </w:tbl>
  <w:p w:rsidR="00B84822" w:rsidRDefault="00B84822" w:rsidP="003E0458">
    <w:pPr>
      <w:pStyle w:val="af"/>
    </w:pPr>
  </w:p>
  <w:p w:rsidR="00B84822" w:rsidRDefault="00B8482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42580"/>
    <w:multiLevelType w:val="hybridMultilevel"/>
    <w:tmpl w:val="6E10EBBE"/>
    <w:lvl w:ilvl="0" w:tplc="A0AEA73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>
    <w:nsid w:val="0B2715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B72150"/>
    <w:multiLevelType w:val="singleLevel"/>
    <w:tmpl w:val="7B7CBC32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401B71"/>
    <w:multiLevelType w:val="hybridMultilevel"/>
    <w:tmpl w:val="1654F80A"/>
    <w:lvl w:ilvl="0" w:tplc="FFFFFFFF">
      <w:numFmt w:val="bullet"/>
      <w:lvlText w:val="-"/>
      <w:lvlJc w:val="left"/>
      <w:pPr>
        <w:tabs>
          <w:tab w:val="num" w:pos="1147"/>
        </w:tabs>
        <w:ind w:left="1147" w:hanging="750"/>
      </w:pPr>
      <w:rPr>
        <w:rFonts w:ascii="Times New Roman KK EK" w:eastAsia="Times New Roman" w:hAnsi="Times New Roman KK EK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5">
    <w:nsid w:val="450E7F50"/>
    <w:multiLevelType w:val="hybridMultilevel"/>
    <w:tmpl w:val="D0888D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B15656"/>
    <w:multiLevelType w:val="multilevel"/>
    <w:tmpl w:val="C7884CA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DA799B"/>
    <w:multiLevelType w:val="singleLevel"/>
    <w:tmpl w:val="04190011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7A6B2AF9"/>
    <w:multiLevelType w:val="hybridMultilevel"/>
    <w:tmpl w:val="AE20A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92"/>
    <w:rsid w:val="00002868"/>
    <w:rsid w:val="00063B61"/>
    <w:rsid w:val="00083DAD"/>
    <w:rsid w:val="000C4514"/>
    <w:rsid w:val="000D7EA4"/>
    <w:rsid w:val="00114A54"/>
    <w:rsid w:val="00126836"/>
    <w:rsid w:val="00185FE1"/>
    <w:rsid w:val="001D585D"/>
    <w:rsid w:val="001F63E1"/>
    <w:rsid w:val="00245FC0"/>
    <w:rsid w:val="002B74CF"/>
    <w:rsid w:val="003276DD"/>
    <w:rsid w:val="003E0458"/>
    <w:rsid w:val="003E1CE4"/>
    <w:rsid w:val="00435495"/>
    <w:rsid w:val="004B7489"/>
    <w:rsid w:val="004E5066"/>
    <w:rsid w:val="0054595F"/>
    <w:rsid w:val="00572735"/>
    <w:rsid w:val="00591671"/>
    <w:rsid w:val="00640C0C"/>
    <w:rsid w:val="00654FE6"/>
    <w:rsid w:val="007C6859"/>
    <w:rsid w:val="008B3F22"/>
    <w:rsid w:val="008B714B"/>
    <w:rsid w:val="008C35CE"/>
    <w:rsid w:val="008C4C97"/>
    <w:rsid w:val="008E4074"/>
    <w:rsid w:val="00970FC0"/>
    <w:rsid w:val="009759FB"/>
    <w:rsid w:val="009A0244"/>
    <w:rsid w:val="009E19E9"/>
    <w:rsid w:val="00A94959"/>
    <w:rsid w:val="00AA2976"/>
    <w:rsid w:val="00AC1550"/>
    <w:rsid w:val="00AC3238"/>
    <w:rsid w:val="00B84822"/>
    <w:rsid w:val="00BD50DD"/>
    <w:rsid w:val="00C13903"/>
    <w:rsid w:val="00C55853"/>
    <w:rsid w:val="00C71DE9"/>
    <w:rsid w:val="00C8456A"/>
    <w:rsid w:val="00CA6C69"/>
    <w:rsid w:val="00D523C2"/>
    <w:rsid w:val="00D5509F"/>
    <w:rsid w:val="00D86F22"/>
    <w:rsid w:val="00ED6C74"/>
    <w:rsid w:val="00EE6552"/>
    <w:rsid w:val="00F24C8C"/>
    <w:rsid w:val="00F87EA7"/>
    <w:rsid w:val="00F95992"/>
    <w:rsid w:val="00FD1F1F"/>
    <w:rsid w:val="00F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992"/>
    <w:pPr>
      <w:spacing w:after="0" w:line="204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F95992"/>
    <w:pPr>
      <w:keepNext/>
      <w:spacing w:after="18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0"/>
    <w:next w:val="a0"/>
    <w:link w:val="20"/>
    <w:qFormat/>
    <w:rsid w:val="00F95992"/>
    <w:pPr>
      <w:keepNext/>
      <w:spacing w:after="18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qFormat/>
    <w:rsid w:val="00F95992"/>
    <w:pPr>
      <w:spacing w:before="24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F95992"/>
    <w:pPr>
      <w:keepNext/>
      <w:spacing w:before="240" w:after="100"/>
      <w:ind w:firstLine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F95992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95992"/>
    <w:pPr>
      <w:keepNext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qFormat/>
    <w:rsid w:val="00F95992"/>
    <w:pPr>
      <w:keepNext/>
      <w:jc w:val="right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qFormat/>
    <w:rsid w:val="00F95992"/>
    <w:pPr>
      <w:keepNext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0"/>
    <w:link w:val="90"/>
    <w:qFormat/>
    <w:rsid w:val="00F95992"/>
    <w:pPr>
      <w:keepNext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59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959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F959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959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F959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959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F959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599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F959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0">
    <w:name w:val="Вправо10"/>
    <w:basedOn w:val="a0"/>
    <w:rsid w:val="00F95992"/>
    <w:pPr>
      <w:ind w:firstLine="0"/>
      <w:jc w:val="right"/>
    </w:pPr>
    <w:rPr>
      <w:rFonts w:ascii="Times New Roman KK EK" w:hAnsi="Times New Roman KK EK"/>
      <w:sz w:val="20"/>
      <w:szCs w:val="20"/>
    </w:rPr>
  </w:style>
  <w:style w:type="paragraph" w:styleId="a4">
    <w:name w:val="Body Text Indent"/>
    <w:basedOn w:val="a0"/>
    <w:link w:val="a5"/>
    <w:rsid w:val="00F95992"/>
    <w:pPr>
      <w:numPr>
        <w:ilvl w:val="12"/>
      </w:numPr>
      <w:ind w:left="3119" w:firstLine="851"/>
    </w:pPr>
    <w:rPr>
      <w:rFonts w:ascii="Times New Roman KK EK" w:hAnsi="Times New Roman KK EK"/>
    </w:rPr>
  </w:style>
  <w:style w:type="character" w:customStyle="1" w:styleId="a5">
    <w:name w:val="Основной текст с отступом Знак"/>
    <w:basedOn w:val="a1"/>
    <w:link w:val="a4"/>
    <w:rsid w:val="00F95992"/>
    <w:rPr>
      <w:rFonts w:ascii="Times New Roman KK EK" w:eastAsia="Times New Roman" w:hAnsi="Times New Roman KK EK" w:cs="Times New Roman"/>
      <w:lang w:eastAsia="ru-RU"/>
    </w:rPr>
  </w:style>
  <w:style w:type="paragraph" w:customStyle="1" w:styleId="a">
    <w:name w:val="СписокМ"/>
    <w:basedOn w:val="a0"/>
    <w:rsid w:val="00F95992"/>
    <w:pPr>
      <w:numPr>
        <w:numId w:val="4"/>
      </w:numPr>
    </w:pPr>
    <w:rPr>
      <w:rFonts w:ascii="Times New Roman KK EK" w:hAnsi="Times New Roman KK EK"/>
    </w:rPr>
  </w:style>
  <w:style w:type="paragraph" w:styleId="21">
    <w:name w:val="Body Text Indent 2"/>
    <w:basedOn w:val="a0"/>
    <w:link w:val="22"/>
    <w:rsid w:val="00F95992"/>
    <w:pPr>
      <w:spacing w:after="60"/>
    </w:pPr>
    <w:rPr>
      <w:rFonts w:ascii="Times New Roman KK EK" w:hAnsi="Times New Roman KK EK"/>
    </w:rPr>
  </w:style>
  <w:style w:type="character" w:customStyle="1" w:styleId="22">
    <w:name w:val="Основной текст с отступом 2 Знак"/>
    <w:basedOn w:val="a1"/>
    <w:link w:val="21"/>
    <w:rsid w:val="00F95992"/>
    <w:rPr>
      <w:rFonts w:ascii="Times New Roman KK EK" w:eastAsia="Times New Roman" w:hAnsi="Times New Roman KK EK" w:cs="Times New Roman"/>
      <w:lang w:eastAsia="ru-RU"/>
    </w:rPr>
  </w:style>
  <w:style w:type="paragraph" w:customStyle="1" w:styleId="a6">
    <w:name w:val="Без_отступа"/>
    <w:basedOn w:val="a0"/>
    <w:rsid w:val="00F95992"/>
    <w:pPr>
      <w:spacing w:before="60" w:after="60"/>
      <w:ind w:firstLine="0"/>
    </w:pPr>
    <w:rPr>
      <w:b/>
      <w:bCs/>
    </w:rPr>
  </w:style>
  <w:style w:type="paragraph" w:customStyle="1" w:styleId="11">
    <w:name w:val="Выступ1"/>
    <w:basedOn w:val="a0"/>
    <w:rsid w:val="00F95992"/>
    <w:pPr>
      <w:numPr>
        <w:ilvl w:val="12"/>
      </w:numPr>
      <w:spacing w:before="60" w:after="20"/>
      <w:ind w:left="425" w:hanging="425"/>
    </w:pPr>
    <w:rPr>
      <w:rFonts w:ascii="Times New Roman KK EK" w:hAnsi="Times New Roman KK EK"/>
      <w:b/>
      <w:bCs/>
    </w:rPr>
  </w:style>
  <w:style w:type="paragraph" w:customStyle="1" w:styleId="a7">
    <w:name w:val="ТабЗаг"/>
    <w:basedOn w:val="a0"/>
    <w:rsid w:val="00F95992"/>
    <w:pPr>
      <w:numPr>
        <w:ilvl w:val="12"/>
      </w:numPr>
      <w:spacing w:before="60" w:after="60"/>
      <w:ind w:left="-113" w:right="-113" w:firstLine="397"/>
      <w:jc w:val="center"/>
    </w:pPr>
    <w:rPr>
      <w:rFonts w:ascii="Times New Roman KK EK" w:hAnsi="Times New Roman KK EK"/>
      <w:b/>
      <w:bCs/>
      <w:sz w:val="20"/>
      <w:szCs w:val="20"/>
    </w:rPr>
  </w:style>
  <w:style w:type="paragraph" w:customStyle="1" w:styleId="a8">
    <w:name w:val="ТвбЛево"/>
    <w:basedOn w:val="a0"/>
    <w:rsid w:val="00F95992"/>
    <w:pPr>
      <w:spacing w:before="40" w:after="40"/>
      <w:ind w:left="113" w:firstLine="0"/>
      <w:jc w:val="left"/>
    </w:pPr>
    <w:rPr>
      <w:rFonts w:ascii="Times New Roman KK EK" w:hAnsi="Times New Roman KK EK"/>
      <w:sz w:val="20"/>
      <w:szCs w:val="20"/>
    </w:rPr>
  </w:style>
  <w:style w:type="paragraph" w:customStyle="1" w:styleId="a9">
    <w:name w:val="ТабПраво"/>
    <w:basedOn w:val="a0"/>
    <w:rsid w:val="00F95992"/>
    <w:pPr>
      <w:spacing w:before="40" w:after="40"/>
      <w:ind w:right="113" w:firstLine="0"/>
      <w:jc w:val="right"/>
    </w:pPr>
    <w:rPr>
      <w:rFonts w:ascii="Times New Roman KK EK" w:hAnsi="Times New Roman KK EK"/>
      <w:sz w:val="20"/>
      <w:szCs w:val="20"/>
    </w:rPr>
  </w:style>
  <w:style w:type="paragraph" w:customStyle="1" w:styleId="aa">
    <w:name w:val="ТвбЦентр"/>
    <w:basedOn w:val="a0"/>
    <w:rsid w:val="00F95992"/>
    <w:pPr>
      <w:spacing w:before="40" w:after="40"/>
      <w:ind w:firstLine="0"/>
      <w:jc w:val="center"/>
    </w:pPr>
    <w:rPr>
      <w:rFonts w:ascii="Times New Roman KK EK" w:hAnsi="Times New Roman KK EK"/>
      <w:sz w:val="20"/>
      <w:szCs w:val="20"/>
    </w:rPr>
  </w:style>
  <w:style w:type="paragraph" w:styleId="ab">
    <w:name w:val="Plain Text"/>
    <w:basedOn w:val="a0"/>
    <w:link w:val="ac"/>
    <w:rsid w:val="00F95992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F95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Прил"/>
    <w:basedOn w:val="a0"/>
    <w:rsid w:val="00F95992"/>
    <w:pPr>
      <w:spacing w:before="140" w:after="60"/>
      <w:jc w:val="right"/>
    </w:pPr>
    <w:rPr>
      <w:i/>
      <w:iCs/>
      <w:sz w:val="20"/>
      <w:szCs w:val="20"/>
    </w:rPr>
  </w:style>
  <w:style w:type="paragraph" w:customStyle="1" w:styleId="ae">
    <w:name w:val="МалыйПро"/>
    <w:basedOn w:val="a0"/>
    <w:rsid w:val="00F95992"/>
    <w:pPr>
      <w:spacing w:line="72" w:lineRule="auto"/>
    </w:pPr>
  </w:style>
  <w:style w:type="paragraph" w:styleId="af">
    <w:name w:val="header"/>
    <w:basedOn w:val="a0"/>
    <w:link w:val="af0"/>
    <w:rsid w:val="00F95992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rsid w:val="00F95992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0"/>
    <w:link w:val="af2"/>
    <w:rsid w:val="00F95992"/>
    <w:pPr>
      <w:tabs>
        <w:tab w:val="center" w:pos="4153"/>
        <w:tab w:val="right" w:pos="8306"/>
      </w:tabs>
      <w:ind w:firstLine="0"/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F95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1"/>
    <w:rsid w:val="00F95992"/>
  </w:style>
  <w:style w:type="paragraph" w:styleId="31">
    <w:name w:val="Body Text Indent 3"/>
    <w:basedOn w:val="a0"/>
    <w:link w:val="32"/>
    <w:rsid w:val="00F95992"/>
    <w:pPr>
      <w:ind w:left="1985" w:hanging="1588"/>
    </w:pPr>
    <w:rPr>
      <w:lang w:val="kk-KZ"/>
    </w:rPr>
  </w:style>
  <w:style w:type="character" w:customStyle="1" w:styleId="32">
    <w:name w:val="Основной текст с отступом 3 Знак"/>
    <w:basedOn w:val="a1"/>
    <w:link w:val="31"/>
    <w:rsid w:val="00F95992"/>
    <w:rPr>
      <w:rFonts w:ascii="Times New Roman" w:eastAsia="Times New Roman" w:hAnsi="Times New Roman" w:cs="Times New Roman"/>
      <w:lang w:val="kk-KZ" w:eastAsia="ru-RU"/>
    </w:rPr>
  </w:style>
  <w:style w:type="paragraph" w:customStyle="1" w:styleId="12">
    <w:name w:val="Обычный1"/>
    <w:rsid w:val="00F95992"/>
    <w:pPr>
      <w:spacing w:after="0" w:line="204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1">
    <w:name w:val="Заголовок 41"/>
    <w:basedOn w:val="12"/>
    <w:next w:val="12"/>
    <w:rsid w:val="00F95992"/>
    <w:pPr>
      <w:keepNext/>
      <w:spacing w:before="240" w:after="100"/>
      <w:ind w:firstLine="0"/>
      <w:jc w:val="center"/>
      <w:outlineLvl w:val="3"/>
    </w:pPr>
    <w:rPr>
      <w:b/>
      <w:bCs/>
    </w:rPr>
  </w:style>
  <w:style w:type="table" w:styleId="af4">
    <w:name w:val="Table Grid"/>
    <w:basedOn w:val="a2"/>
    <w:rsid w:val="00F95992"/>
    <w:pPr>
      <w:spacing w:after="0" w:line="204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9E19E9"/>
    <w:pPr>
      <w:ind w:left="720"/>
      <w:contextualSpacing/>
    </w:pPr>
  </w:style>
  <w:style w:type="paragraph" w:styleId="af6">
    <w:name w:val="Normal (Web)"/>
    <w:basedOn w:val="a0"/>
    <w:uiPriority w:val="99"/>
    <w:unhideWhenUsed/>
    <w:rsid w:val="003E1CE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3E42-4DD1-4130-89C7-040372A3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user2</cp:lastModifiedBy>
  <cp:revision>10</cp:revision>
  <cp:lastPrinted>2015-10-08T10:05:00Z</cp:lastPrinted>
  <dcterms:created xsi:type="dcterms:W3CDTF">2018-01-30T05:50:00Z</dcterms:created>
  <dcterms:modified xsi:type="dcterms:W3CDTF">2018-01-30T10:09:00Z</dcterms:modified>
</cp:coreProperties>
</file>